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1331" w:rsidRDefault="009C2EE0" w:rsidP="001A5CC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13711" w:rsidRPr="00837F5A" w:rsidRDefault="00E13711" w:rsidP="00E13711">
      <w:pPr>
        <w:jc w:val="center"/>
        <w:rPr>
          <w:b/>
          <w:sz w:val="28"/>
          <w:szCs w:val="28"/>
        </w:rPr>
      </w:pPr>
      <w:r w:rsidRPr="00837F5A">
        <w:rPr>
          <w:b/>
          <w:sz w:val="28"/>
          <w:szCs w:val="28"/>
        </w:rPr>
        <w:t>РОССИЙСКАЯ ФЕДЕРАЦИЯ</w:t>
      </w:r>
    </w:p>
    <w:p w:rsidR="00E13711" w:rsidRPr="00837F5A" w:rsidRDefault="00E13711" w:rsidP="00E13711">
      <w:pPr>
        <w:jc w:val="center"/>
        <w:rPr>
          <w:b/>
          <w:sz w:val="28"/>
          <w:szCs w:val="28"/>
        </w:rPr>
      </w:pPr>
      <w:r w:rsidRPr="00837F5A">
        <w:rPr>
          <w:b/>
          <w:sz w:val="28"/>
          <w:szCs w:val="28"/>
        </w:rPr>
        <w:t xml:space="preserve">РОСТОВСКАЯ ОБЛАСТЬ </w:t>
      </w:r>
      <w:r w:rsidR="005F08DF">
        <w:rPr>
          <w:b/>
          <w:sz w:val="28"/>
          <w:szCs w:val="28"/>
        </w:rPr>
        <w:t>АДМИНИСТРАЦИЯ КАЛИТВЕНСКОГО СЕЛЬСКОГО ПОСЕЛЕНИЯ</w:t>
      </w:r>
    </w:p>
    <w:p w:rsidR="00E13711" w:rsidRPr="00837F5A" w:rsidRDefault="00E13711" w:rsidP="00E13711">
      <w:pPr>
        <w:jc w:val="center"/>
        <w:rPr>
          <w:b/>
          <w:sz w:val="28"/>
          <w:szCs w:val="28"/>
        </w:rPr>
      </w:pPr>
      <w:r w:rsidRPr="00837F5A">
        <w:rPr>
          <w:b/>
          <w:sz w:val="28"/>
          <w:szCs w:val="28"/>
        </w:rPr>
        <w:t>МУНИЦИПАЛЬНОЕ ОБРАЗОВАНИЕ</w:t>
      </w:r>
      <w:r w:rsidRPr="00837F5A">
        <w:rPr>
          <w:b/>
          <w:sz w:val="28"/>
          <w:szCs w:val="28"/>
        </w:rPr>
        <w:br/>
        <w:t xml:space="preserve"> </w:t>
      </w:r>
      <w:r>
        <w:rPr>
          <w:b/>
          <w:sz w:val="28"/>
          <w:szCs w:val="28"/>
        </w:rPr>
        <w:t>«</w:t>
      </w:r>
      <w:r w:rsidRPr="00837F5A">
        <w:rPr>
          <w:b/>
          <w:sz w:val="28"/>
          <w:szCs w:val="28"/>
        </w:rPr>
        <w:t>КАЛИТВЕНСКО</w:t>
      </w:r>
      <w:r>
        <w:rPr>
          <w:b/>
          <w:sz w:val="28"/>
          <w:szCs w:val="28"/>
        </w:rPr>
        <w:t>Е</w:t>
      </w:r>
      <w:r w:rsidRPr="00837F5A">
        <w:rPr>
          <w:b/>
          <w:sz w:val="28"/>
          <w:szCs w:val="28"/>
        </w:rPr>
        <w:t xml:space="preserve"> СЕЛЬСКО</w:t>
      </w:r>
      <w:r>
        <w:rPr>
          <w:b/>
          <w:sz w:val="28"/>
          <w:szCs w:val="28"/>
        </w:rPr>
        <w:t>Е</w:t>
      </w:r>
      <w:r w:rsidRPr="00837F5A">
        <w:rPr>
          <w:b/>
          <w:sz w:val="28"/>
          <w:szCs w:val="28"/>
        </w:rPr>
        <w:t xml:space="preserve"> ПОСЕЛЕНИ</w:t>
      </w:r>
      <w:r>
        <w:rPr>
          <w:b/>
          <w:sz w:val="28"/>
          <w:szCs w:val="28"/>
        </w:rPr>
        <w:t>Е»</w:t>
      </w:r>
    </w:p>
    <w:p w:rsidR="00E13711" w:rsidRPr="00837F5A" w:rsidRDefault="00E13711" w:rsidP="00E13711">
      <w:pPr>
        <w:jc w:val="center"/>
        <w:rPr>
          <w:b/>
          <w:sz w:val="28"/>
          <w:szCs w:val="28"/>
        </w:rPr>
      </w:pPr>
      <w:r w:rsidRPr="00837F5A">
        <w:rPr>
          <w:b/>
          <w:sz w:val="28"/>
          <w:szCs w:val="28"/>
        </w:rPr>
        <w:t>АДМИНИСТРАЦИЯ  КАЛИТВЕНСКОГО СЕЛЬСКОГО ПОСЕЛЕНИЯ</w:t>
      </w:r>
    </w:p>
    <w:p w:rsidR="00E13711" w:rsidRPr="00837F5A" w:rsidRDefault="00E13711" w:rsidP="00E13711">
      <w:pPr>
        <w:jc w:val="center"/>
        <w:rPr>
          <w:b/>
          <w:sz w:val="28"/>
          <w:szCs w:val="28"/>
        </w:rPr>
      </w:pPr>
    </w:p>
    <w:p w:rsidR="00E13711" w:rsidRPr="00E81A65" w:rsidRDefault="00E13711" w:rsidP="00E13711">
      <w:pPr>
        <w:pBdr>
          <w:bottom w:val="single" w:sz="12" w:space="1" w:color="auto"/>
        </w:pBdr>
        <w:jc w:val="center"/>
        <w:rPr>
          <w:b/>
          <w:bCs/>
          <w:sz w:val="28"/>
          <w:szCs w:val="28"/>
        </w:rPr>
      </w:pPr>
      <w:r w:rsidRPr="00E81A65">
        <w:rPr>
          <w:b/>
          <w:bCs/>
          <w:sz w:val="28"/>
          <w:szCs w:val="28"/>
        </w:rPr>
        <w:t>ПОСТАНОВЛЕНИЕ</w:t>
      </w:r>
    </w:p>
    <w:p w:rsidR="00E13711" w:rsidRPr="00837F5A" w:rsidRDefault="00E13711" w:rsidP="00E13711">
      <w:pPr>
        <w:jc w:val="center"/>
        <w:rPr>
          <w:b/>
          <w:bCs/>
          <w:sz w:val="28"/>
          <w:szCs w:val="28"/>
        </w:rPr>
      </w:pPr>
    </w:p>
    <w:p w:rsidR="001A5CCA" w:rsidRPr="007A73B9" w:rsidRDefault="00E13711" w:rsidP="00E13711">
      <w:pPr>
        <w:pStyle w:val="ConsNonformat"/>
        <w:ind w:right="0"/>
        <w:rPr>
          <w:rFonts w:ascii="Times New Roman" w:hAnsi="Times New Roman" w:cs="Times New Roman"/>
          <w:sz w:val="28"/>
          <w:szCs w:val="28"/>
        </w:rPr>
      </w:pPr>
      <w:r w:rsidRPr="00837F5A">
        <w:rPr>
          <w:rFonts w:ascii="Times New Roman" w:hAnsi="Times New Roman"/>
          <w:sz w:val="28"/>
          <w:szCs w:val="28"/>
        </w:rPr>
        <w:t>«2</w:t>
      </w:r>
      <w:r>
        <w:rPr>
          <w:rFonts w:ascii="Times New Roman" w:hAnsi="Times New Roman"/>
          <w:sz w:val="28"/>
          <w:szCs w:val="28"/>
        </w:rPr>
        <w:t>2</w:t>
      </w:r>
      <w:r w:rsidRPr="00837F5A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янва</w:t>
      </w:r>
      <w:r w:rsidRPr="00837F5A">
        <w:rPr>
          <w:rFonts w:ascii="Times New Roman" w:hAnsi="Times New Roman"/>
          <w:sz w:val="28"/>
          <w:szCs w:val="28"/>
        </w:rPr>
        <w:t>ря   202</w:t>
      </w:r>
      <w:r>
        <w:rPr>
          <w:rFonts w:ascii="Times New Roman" w:hAnsi="Times New Roman"/>
          <w:sz w:val="28"/>
          <w:szCs w:val="28"/>
        </w:rPr>
        <w:t>4</w:t>
      </w:r>
      <w:r w:rsidRPr="00837F5A">
        <w:rPr>
          <w:rFonts w:ascii="Times New Roman" w:hAnsi="Times New Roman"/>
          <w:sz w:val="28"/>
          <w:szCs w:val="28"/>
        </w:rPr>
        <w:t xml:space="preserve"> г.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837F5A">
        <w:rPr>
          <w:rFonts w:ascii="Times New Roman" w:hAnsi="Times New Roman"/>
          <w:sz w:val="28"/>
          <w:szCs w:val="28"/>
        </w:rPr>
        <w:t xml:space="preserve">    №  </w:t>
      </w:r>
      <w:r>
        <w:rPr>
          <w:rFonts w:ascii="Times New Roman" w:hAnsi="Times New Roman"/>
          <w:sz w:val="28"/>
          <w:szCs w:val="28"/>
        </w:rPr>
        <w:t>4</w:t>
      </w:r>
      <w:r w:rsidRPr="00837F5A">
        <w:rPr>
          <w:rFonts w:ascii="Times New Roman" w:hAnsi="Times New Roman"/>
          <w:sz w:val="28"/>
          <w:szCs w:val="28"/>
        </w:rPr>
        <w:t xml:space="preserve">                                       ст. Калитве</w:t>
      </w:r>
      <w:r w:rsidRPr="00837F5A">
        <w:rPr>
          <w:rFonts w:ascii="Times New Roman" w:hAnsi="Times New Roman"/>
          <w:sz w:val="28"/>
          <w:szCs w:val="28"/>
        </w:rPr>
        <w:t>н</w:t>
      </w:r>
      <w:r w:rsidRPr="00837F5A">
        <w:rPr>
          <w:rFonts w:ascii="Times New Roman" w:hAnsi="Times New Roman"/>
          <w:sz w:val="28"/>
          <w:szCs w:val="28"/>
        </w:rPr>
        <w:t>ская</w:t>
      </w:r>
    </w:p>
    <w:p w:rsidR="001A5CCA" w:rsidRPr="007A73B9" w:rsidRDefault="001A5CCA">
      <w:pPr>
        <w:pStyle w:val="Style4"/>
        <w:widowControl/>
        <w:spacing w:line="240" w:lineRule="exact"/>
        <w:ind w:right="7114"/>
        <w:rPr>
          <w:sz w:val="28"/>
          <w:szCs w:val="28"/>
        </w:rPr>
      </w:pPr>
    </w:p>
    <w:p w:rsidR="001A5CCA" w:rsidRPr="007A73B9" w:rsidRDefault="001A5CCA">
      <w:pPr>
        <w:pStyle w:val="Style4"/>
        <w:widowControl/>
        <w:spacing w:line="240" w:lineRule="exact"/>
        <w:ind w:right="7114"/>
        <w:rPr>
          <w:sz w:val="28"/>
          <w:szCs w:val="28"/>
        </w:rPr>
      </w:pPr>
    </w:p>
    <w:p w:rsidR="00E13711" w:rsidRDefault="00E13711" w:rsidP="00E13711">
      <w:pPr>
        <w:pStyle w:val="aa"/>
        <w:tabs>
          <w:tab w:val="left" w:pos="6096"/>
        </w:tabs>
        <w:ind w:right="396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 внесении изменений в постановление от 30.12.2021г. №36 «Об утверждении Порядка сан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ционирования оплаты денежных обязательств п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лучателей средств бюджета Калитвенского сел</w:t>
      </w:r>
      <w:r>
        <w:rPr>
          <w:rFonts w:ascii="Times New Roman" w:hAnsi="Times New Roman"/>
          <w:sz w:val="28"/>
          <w:szCs w:val="28"/>
        </w:rPr>
        <w:t>ь</w:t>
      </w:r>
      <w:r>
        <w:rPr>
          <w:rFonts w:ascii="Times New Roman" w:hAnsi="Times New Roman"/>
          <w:sz w:val="28"/>
          <w:szCs w:val="28"/>
        </w:rPr>
        <w:t>ского поселения и оплаты денежных обязательств, подлежащих исполнению за счет бюджетных а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сигнований по источникам финансирования деф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цита бюджета Калитвенского сельского поселения»</w:t>
      </w:r>
    </w:p>
    <w:p w:rsidR="003474F6" w:rsidRDefault="003474F6" w:rsidP="003474F6">
      <w:pPr>
        <w:rPr>
          <w:sz w:val="28"/>
          <w:szCs w:val="28"/>
        </w:rPr>
      </w:pPr>
    </w:p>
    <w:p w:rsidR="00E13711" w:rsidRDefault="003474F6" w:rsidP="00E13711">
      <w:pPr>
        <w:ind w:firstLine="708"/>
        <w:jc w:val="both"/>
        <w:rPr>
          <w:sz w:val="28"/>
          <w:szCs w:val="28"/>
        </w:rPr>
      </w:pPr>
      <w:r w:rsidRPr="00DE52E6">
        <w:rPr>
          <w:sz w:val="28"/>
          <w:szCs w:val="28"/>
        </w:rPr>
        <w:t xml:space="preserve">В целях обеспечения исполнения бюджета </w:t>
      </w:r>
      <w:r w:rsidR="00E13711">
        <w:rPr>
          <w:sz w:val="28"/>
          <w:szCs w:val="28"/>
        </w:rPr>
        <w:t>Калитвенского сельского посел</w:t>
      </w:r>
      <w:r w:rsidR="00E13711">
        <w:rPr>
          <w:sz w:val="28"/>
          <w:szCs w:val="28"/>
        </w:rPr>
        <w:t>е</w:t>
      </w:r>
      <w:r w:rsidR="00E13711">
        <w:rPr>
          <w:sz w:val="28"/>
          <w:szCs w:val="28"/>
        </w:rPr>
        <w:t xml:space="preserve">ния </w:t>
      </w:r>
      <w:r>
        <w:rPr>
          <w:sz w:val="28"/>
          <w:szCs w:val="28"/>
        </w:rPr>
        <w:t>Каменского</w:t>
      </w:r>
      <w:r w:rsidRPr="00DE52E6">
        <w:rPr>
          <w:sz w:val="28"/>
          <w:szCs w:val="28"/>
        </w:rPr>
        <w:t xml:space="preserve"> района </w:t>
      </w:r>
      <w:r w:rsidR="00E13711">
        <w:rPr>
          <w:sz w:val="28"/>
          <w:szCs w:val="28"/>
        </w:rPr>
        <w:t xml:space="preserve">Администрация Калитвенского сельского поселения </w:t>
      </w:r>
      <w:r w:rsidR="00E13711">
        <w:rPr>
          <w:b/>
          <w:sz w:val="28"/>
          <w:szCs w:val="28"/>
        </w:rPr>
        <w:t>п о с т а н о в л я е т:</w:t>
      </w:r>
    </w:p>
    <w:p w:rsidR="003474F6" w:rsidRPr="00DE52E6" w:rsidRDefault="003474F6" w:rsidP="003474F6">
      <w:pPr>
        <w:spacing w:line="288" w:lineRule="auto"/>
        <w:ind w:firstLine="708"/>
        <w:jc w:val="both"/>
        <w:rPr>
          <w:sz w:val="28"/>
          <w:szCs w:val="28"/>
        </w:rPr>
      </w:pPr>
      <w:r w:rsidRPr="0013686E">
        <w:rPr>
          <w:sz w:val="28"/>
          <w:szCs w:val="28"/>
        </w:rPr>
        <w:t xml:space="preserve">1. </w:t>
      </w:r>
      <w:r w:rsidRPr="00DE52E6">
        <w:rPr>
          <w:sz w:val="28"/>
          <w:szCs w:val="28"/>
        </w:rPr>
        <w:t xml:space="preserve">Внести изменение в </w:t>
      </w:r>
      <w:r w:rsidR="005F08DF">
        <w:rPr>
          <w:sz w:val="28"/>
          <w:szCs w:val="28"/>
        </w:rPr>
        <w:t>постановление от 30.12.2021г. №36 «Об утверждении Порядка санкционирования оплаты денежных обязательств получателей средств бюджета Калитвенского сельского поселения и оплаты денежных обязательств, подлежащих исполнению за счет бюджетных ассигнований по источникам фина</w:t>
      </w:r>
      <w:r w:rsidR="005F08DF">
        <w:rPr>
          <w:sz w:val="28"/>
          <w:szCs w:val="28"/>
        </w:rPr>
        <w:t>н</w:t>
      </w:r>
      <w:r w:rsidR="005F08DF">
        <w:rPr>
          <w:sz w:val="28"/>
          <w:szCs w:val="28"/>
        </w:rPr>
        <w:t>сирования дефицита бюджета Калитвенского сельского поселения»</w:t>
      </w:r>
      <w:r w:rsidRPr="00DE52E6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изложив прил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жение в новой редакции </w:t>
      </w:r>
      <w:r w:rsidRPr="00DE52E6">
        <w:rPr>
          <w:sz w:val="28"/>
          <w:szCs w:val="28"/>
        </w:rPr>
        <w:t xml:space="preserve">согласно приложению к настоящему </w:t>
      </w:r>
      <w:r w:rsidR="005F08DF">
        <w:rPr>
          <w:sz w:val="28"/>
          <w:szCs w:val="28"/>
        </w:rPr>
        <w:t>постановлению</w:t>
      </w:r>
      <w:r w:rsidRPr="00DE52E6">
        <w:rPr>
          <w:sz w:val="28"/>
          <w:szCs w:val="28"/>
        </w:rPr>
        <w:t>.</w:t>
      </w:r>
    </w:p>
    <w:p w:rsidR="003474F6" w:rsidRPr="00027EB7" w:rsidRDefault="003474F6" w:rsidP="003474F6">
      <w:pPr>
        <w:spacing w:line="288" w:lineRule="auto"/>
        <w:ind w:firstLine="708"/>
        <w:jc w:val="both"/>
        <w:rPr>
          <w:sz w:val="28"/>
          <w:szCs w:val="28"/>
        </w:rPr>
      </w:pPr>
      <w:r w:rsidRPr="00027EB7">
        <w:rPr>
          <w:sz w:val="28"/>
          <w:szCs w:val="28"/>
        </w:rPr>
        <w:t xml:space="preserve">2. </w:t>
      </w:r>
      <w:r w:rsidR="005F08DF">
        <w:rPr>
          <w:sz w:val="28"/>
          <w:szCs w:val="28"/>
        </w:rPr>
        <w:t>Заведующему сектором экономики и финансов</w:t>
      </w:r>
      <w:r w:rsidRPr="00027EB7">
        <w:rPr>
          <w:sz w:val="28"/>
          <w:szCs w:val="28"/>
        </w:rPr>
        <w:t xml:space="preserve"> направить настоя</w:t>
      </w:r>
      <w:r w:rsidR="005F08DF">
        <w:rPr>
          <w:sz w:val="28"/>
          <w:szCs w:val="28"/>
        </w:rPr>
        <w:t>щее</w:t>
      </w:r>
      <w:r w:rsidRPr="00027EB7">
        <w:rPr>
          <w:sz w:val="28"/>
          <w:szCs w:val="28"/>
        </w:rPr>
        <w:t xml:space="preserve"> </w:t>
      </w:r>
      <w:r w:rsidR="005F08DF">
        <w:rPr>
          <w:sz w:val="28"/>
          <w:szCs w:val="28"/>
        </w:rPr>
        <w:t>пост</w:t>
      </w:r>
      <w:r w:rsidR="005F08DF">
        <w:rPr>
          <w:sz w:val="28"/>
          <w:szCs w:val="28"/>
        </w:rPr>
        <w:t>а</w:t>
      </w:r>
      <w:r w:rsidR="005F08DF">
        <w:rPr>
          <w:sz w:val="28"/>
          <w:szCs w:val="28"/>
        </w:rPr>
        <w:t>новление</w:t>
      </w:r>
      <w:r w:rsidRPr="00027EB7">
        <w:rPr>
          <w:sz w:val="28"/>
          <w:szCs w:val="28"/>
        </w:rPr>
        <w:t xml:space="preserve"> </w:t>
      </w:r>
      <w:r>
        <w:rPr>
          <w:sz w:val="28"/>
          <w:szCs w:val="28"/>
        </w:rPr>
        <w:t>Отделу № 8</w:t>
      </w:r>
      <w:r w:rsidRPr="00027EB7">
        <w:rPr>
          <w:sz w:val="28"/>
          <w:szCs w:val="28"/>
        </w:rPr>
        <w:t xml:space="preserve"> Управления Федерального казначейства по Ростовской обла</w:t>
      </w:r>
      <w:r w:rsidRPr="00027EB7">
        <w:rPr>
          <w:sz w:val="28"/>
          <w:szCs w:val="28"/>
        </w:rPr>
        <w:t>с</w:t>
      </w:r>
      <w:r w:rsidRPr="00027EB7">
        <w:rPr>
          <w:sz w:val="28"/>
          <w:szCs w:val="28"/>
        </w:rPr>
        <w:t>ти.</w:t>
      </w:r>
    </w:p>
    <w:p w:rsidR="005F08DF" w:rsidRPr="00E443DC" w:rsidRDefault="005F08DF" w:rsidP="005F0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443DC">
        <w:rPr>
          <w:rFonts w:ascii="Times New Roman" w:hAnsi="Times New Roman" w:cs="Times New Roman"/>
          <w:sz w:val="28"/>
          <w:szCs w:val="28"/>
        </w:rPr>
        <w:t xml:space="preserve">. Настоящее </w:t>
      </w:r>
      <w:r>
        <w:rPr>
          <w:rFonts w:ascii="Times New Roman" w:hAnsi="Times New Roman" w:cs="Times New Roman"/>
          <w:sz w:val="28"/>
          <w:szCs w:val="28"/>
        </w:rPr>
        <w:t>Постановление</w:t>
      </w:r>
      <w:r w:rsidRPr="00E443DC">
        <w:rPr>
          <w:rFonts w:ascii="Times New Roman" w:hAnsi="Times New Roman" w:cs="Times New Roman"/>
          <w:sz w:val="28"/>
          <w:szCs w:val="28"/>
        </w:rPr>
        <w:t xml:space="preserve"> вступает в силу с 1 января 2024 года. </w:t>
      </w:r>
    </w:p>
    <w:p w:rsidR="005F08DF" w:rsidRPr="00E443DC" w:rsidRDefault="005F08DF" w:rsidP="005F08D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443DC">
        <w:rPr>
          <w:rFonts w:ascii="Times New Roman" w:hAnsi="Times New Roman" w:cs="Times New Roman"/>
          <w:sz w:val="28"/>
          <w:szCs w:val="28"/>
        </w:rPr>
        <w:t xml:space="preserve">. Контроль за исполнением </w:t>
      </w:r>
      <w:r>
        <w:rPr>
          <w:rFonts w:ascii="Times New Roman" w:hAnsi="Times New Roman" w:cs="Times New Roman"/>
          <w:sz w:val="28"/>
          <w:szCs w:val="28"/>
        </w:rPr>
        <w:t>настоящего Постановления</w:t>
      </w:r>
      <w:r w:rsidRPr="00E443DC">
        <w:rPr>
          <w:rFonts w:ascii="Times New Roman" w:hAnsi="Times New Roman" w:cs="Times New Roman"/>
          <w:sz w:val="28"/>
          <w:szCs w:val="28"/>
        </w:rPr>
        <w:t xml:space="preserve">  оставляю за собой. </w:t>
      </w:r>
    </w:p>
    <w:p w:rsidR="001A5CCA" w:rsidRPr="00827834" w:rsidRDefault="00827834" w:rsidP="00827834">
      <w:pPr>
        <w:shd w:val="clear" w:color="auto" w:fill="FFFFFF" w:themeFill="background1"/>
        <w:jc w:val="both"/>
        <w:rPr>
          <w:sz w:val="28"/>
          <w:szCs w:val="28"/>
        </w:rPr>
      </w:pPr>
      <w:r w:rsidRPr="00827834">
        <w:rPr>
          <w:sz w:val="28"/>
          <w:szCs w:val="28"/>
        </w:rPr>
        <w:t xml:space="preserve"> </w:t>
      </w:r>
    </w:p>
    <w:p w:rsidR="00827834" w:rsidRDefault="00827834" w:rsidP="006B5D76">
      <w:pPr>
        <w:pStyle w:val="Style4"/>
        <w:widowControl/>
        <w:spacing w:line="240" w:lineRule="auto"/>
        <w:ind w:right="352"/>
        <w:rPr>
          <w:rStyle w:val="FontStyle25"/>
          <w:sz w:val="28"/>
          <w:szCs w:val="28"/>
        </w:rPr>
      </w:pPr>
    </w:p>
    <w:p w:rsidR="00827834" w:rsidRDefault="00827834" w:rsidP="006B5D76">
      <w:pPr>
        <w:pStyle w:val="Style4"/>
        <w:widowControl/>
        <w:spacing w:line="240" w:lineRule="auto"/>
        <w:ind w:right="352"/>
        <w:rPr>
          <w:rStyle w:val="FontStyle25"/>
          <w:sz w:val="28"/>
          <w:szCs w:val="28"/>
        </w:rPr>
      </w:pPr>
    </w:p>
    <w:p w:rsidR="005F08DF" w:rsidRDefault="005F08DF" w:rsidP="006B5D76">
      <w:pPr>
        <w:pStyle w:val="Style4"/>
        <w:widowControl/>
        <w:spacing w:line="240" w:lineRule="auto"/>
        <w:ind w:right="352"/>
        <w:rPr>
          <w:rStyle w:val="FontStyle25"/>
          <w:sz w:val="28"/>
          <w:szCs w:val="28"/>
        </w:rPr>
      </w:pPr>
      <w:r>
        <w:rPr>
          <w:rStyle w:val="FontStyle25"/>
          <w:sz w:val="28"/>
          <w:szCs w:val="28"/>
        </w:rPr>
        <w:t>Глава Администрации</w:t>
      </w:r>
    </w:p>
    <w:p w:rsidR="006B5D76" w:rsidRDefault="005F08DF" w:rsidP="005F08DF">
      <w:pPr>
        <w:pStyle w:val="Style4"/>
        <w:widowControl/>
        <w:spacing w:line="240" w:lineRule="auto"/>
        <w:ind w:right="-1"/>
        <w:jc w:val="both"/>
        <w:rPr>
          <w:sz w:val="28"/>
          <w:szCs w:val="28"/>
        </w:rPr>
      </w:pPr>
      <w:r>
        <w:rPr>
          <w:rStyle w:val="FontStyle25"/>
          <w:sz w:val="28"/>
          <w:szCs w:val="28"/>
        </w:rPr>
        <w:t>Калитвенского сельского поселения</w:t>
      </w:r>
      <w:r w:rsidR="006B5D76">
        <w:rPr>
          <w:sz w:val="28"/>
          <w:szCs w:val="28"/>
        </w:rPr>
        <w:tab/>
      </w:r>
      <w:r w:rsidR="006B5D76">
        <w:rPr>
          <w:sz w:val="28"/>
          <w:szCs w:val="28"/>
        </w:rPr>
        <w:tab/>
      </w:r>
      <w:r w:rsidR="006B5D76">
        <w:rPr>
          <w:sz w:val="28"/>
          <w:szCs w:val="28"/>
        </w:rPr>
        <w:tab/>
      </w:r>
      <w:r w:rsidR="008F60DB">
        <w:rPr>
          <w:sz w:val="28"/>
          <w:szCs w:val="28"/>
        </w:rPr>
        <w:t xml:space="preserve">      </w:t>
      </w:r>
      <w:r w:rsidR="00010765">
        <w:rPr>
          <w:sz w:val="28"/>
          <w:szCs w:val="28"/>
        </w:rPr>
        <w:t xml:space="preserve"> </w:t>
      </w:r>
      <w:r w:rsidR="008F60DB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        </w:t>
      </w:r>
      <w:r w:rsidR="007A10CA">
        <w:rPr>
          <w:sz w:val="28"/>
          <w:szCs w:val="28"/>
        </w:rPr>
        <w:t>С.</w:t>
      </w:r>
      <w:r>
        <w:rPr>
          <w:sz w:val="28"/>
          <w:szCs w:val="28"/>
        </w:rPr>
        <w:t>В</w:t>
      </w:r>
      <w:r w:rsidR="007A10CA">
        <w:rPr>
          <w:sz w:val="28"/>
          <w:szCs w:val="28"/>
        </w:rPr>
        <w:t xml:space="preserve">. </w:t>
      </w:r>
      <w:r>
        <w:rPr>
          <w:sz w:val="28"/>
          <w:szCs w:val="28"/>
        </w:rPr>
        <w:t>Разув</w:t>
      </w:r>
      <w:r>
        <w:rPr>
          <w:sz w:val="28"/>
          <w:szCs w:val="28"/>
        </w:rPr>
        <w:t>а</w:t>
      </w:r>
      <w:r>
        <w:rPr>
          <w:sz w:val="28"/>
          <w:szCs w:val="28"/>
        </w:rPr>
        <w:t>ев</w:t>
      </w:r>
    </w:p>
    <w:p w:rsidR="00827834" w:rsidRDefault="00827834" w:rsidP="006B5D76">
      <w:pPr>
        <w:pStyle w:val="Style4"/>
        <w:widowControl/>
        <w:spacing w:line="240" w:lineRule="auto"/>
        <w:ind w:right="352"/>
        <w:rPr>
          <w:sz w:val="28"/>
          <w:szCs w:val="28"/>
        </w:rPr>
      </w:pPr>
    </w:p>
    <w:p w:rsidR="00827834" w:rsidRDefault="00827834" w:rsidP="006B5D76">
      <w:pPr>
        <w:pStyle w:val="Style4"/>
        <w:widowControl/>
        <w:spacing w:line="240" w:lineRule="auto"/>
        <w:ind w:right="352"/>
        <w:rPr>
          <w:sz w:val="28"/>
          <w:szCs w:val="28"/>
        </w:rPr>
      </w:pPr>
    </w:p>
    <w:p w:rsidR="00827834" w:rsidRDefault="00827834" w:rsidP="006B5D76">
      <w:pPr>
        <w:pStyle w:val="Style4"/>
        <w:widowControl/>
        <w:spacing w:line="240" w:lineRule="auto"/>
        <w:ind w:right="352"/>
        <w:rPr>
          <w:sz w:val="28"/>
          <w:szCs w:val="28"/>
        </w:rPr>
      </w:pPr>
    </w:p>
    <w:p w:rsidR="00FD2450" w:rsidRDefault="00827834" w:rsidP="00FD2450">
      <w:pPr>
        <w:pStyle w:val="ConsPlusNormal"/>
        <w:ind w:left="6663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8700A1">
        <w:rPr>
          <w:rFonts w:ascii="Times New Roman" w:hAnsi="Times New Roman" w:cs="Times New Roman"/>
          <w:sz w:val="24"/>
          <w:szCs w:val="24"/>
        </w:rPr>
        <w:t xml:space="preserve">ПРИЛОЖЕНИЕ к </w:t>
      </w:r>
      <w:r w:rsidR="005F08DF">
        <w:rPr>
          <w:rFonts w:ascii="Times New Roman" w:hAnsi="Times New Roman" w:cs="Times New Roman"/>
          <w:sz w:val="24"/>
          <w:szCs w:val="24"/>
        </w:rPr>
        <w:t>постановлению</w:t>
      </w:r>
      <w:r w:rsidRPr="008700A1">
        <w:rPr>
          <w:rFonts w:ascii="Times New Roman" w:hAnsi="Times New Roman" w:cs="Times New Roman"/>
          <w:sz w:val="24"/>
          <w:szCs w:val="24"/>
        </w:rPr>
        <w:t xml:space="preserve"> </w:t>
      </w:r>
      <w:r w:rsidR="00FD2450" w:rsidRPr="00FD2450">
        <w:rPr>
          <w:rFonts w:ascii="Times New Roman" w:hAnsi="Times New Roman" w:cs="Times New Roman"/>
          <w:sz w:val="24"/>
          <w:szCs w:val="24"/>
        </w:rPr>
        <w:t>Администрация Калитвенского сел</w:t>
      </w:r>
      <w:r w:rsidR="00FD2450" w:rsidRPr="00FD2450">
        <w:rPr>
          <w:rFonts w:ascii="Times New Roman" w:hAnsi="Times New Roman" w:cs="Times New Roman"/>
          <w:sz w:val="24"/>
          <w:szCs w:val="24"/>
        </w:rPr>
        <w:t>ь</w:t>
      </w:r>
      <w:r w:rsidR="00FD2450" w:rsidRPr="00FD2450">
        <w:rPr>
          <w:rFonts w:ascii="Times New Roman" w:hAnsi="Times New Roman" w:cs="Times New Roman"/>
          <w:sz w:val="24"/>
          <w:szCs w:val="24"/>
        </w:rPr>
        <w:t>ского поселения</w:t>
      </w:r>
    </w:p>
    <w:p w:rsidR="00827834" w:rsidRDefault="00827834" w:rsidP="00FD2450">
      <w:pPr>
        <w:pStyle w:val="ConsPlusNormal"/>
        <w:ind w:left="6663" w:right="-1"/>
        <w:outlineLvl w:val="0"/>
        <w:rPr>
          <w:rFonts w:ascii="Times New Roman" w:hAnsi="Times New Roman" w:cs="Times New Roman"/>
          <w:sz w:val="24"/>
          <w:szCs w:val="24"/>
        </w:rPr>
      </w:pPr>
      <w:r w:rsidRPr="008700A1">
        <w:rPr>
          <w:rFonts w:ascii="Times New Roman" w:hAnsi="Times New Roman" w:cs="Times New Roman"/>
          <w:sz w:val="24"/>
          <w:szCs w:val="24"/>
        </w:rPr>
        <w:t>от «</w:t>
      </w:r>
      <w:r w:rsidR="00FD2450">
        <w:rPr>
          <w:rFonts w:ascii="Times New Roman" w:hAnsi="Times New Roman" w:cs="Times New Roman"/>
          <w:sz w:val="24"/>
          <w:szCs w:val="24"/>
        </w:rPr>
        <w:t>22</w:t>
      </w:r>
      <w:r w:rsidRPr="008700A1">
        <w:rPr>
          <w:rFonts w:ascii="Times New Roman" w:hAnsi="Times New Roman" w:cs="Times New Roman"/>
          <w:sz w:val="24"/>
          <w:szCs w:val="24"/>
        </w:rPr>
        <w:t>»</w:t>
      </w:r>
      <w:r w:rsidR="008F60DB">
        <w:rPr>
          <w:rFonts w:ascii="Times New Roman" w:hAnsi="Times New Roman" w:cs="Times New Roman"/>
          <w:sz w:val="24"/>
          <w:szCs w:val="24"/>
        </w:rPr>
        <w:t xml:space="preserve"> янв</w:t>
      </w:r>
      <w:r w:rsidR="008F60DB">
        <w:rPr>
          <w:rFonts w:ascii="Times New Roman" w:hAnsi="Times New Roman" w:cs="Times New Roman"/>
          <w:sz w:val="24"/>
          <w:szCs w:val="24"/>
        </w:rPr>
        <w:t>а</w:t>
      </w:r>
      <w:r w:rsidR="008F60DB">
        <w:rPr>
          <w:rFonts w:ascii="Times New Roman" w:hAnsi="Times New Roman" w:cs="Times New Roman"/>
          <w:sz w:val="24"/>
          <w:szCs w:val="24"/>
        </w:rPr>
        <w:t>ря  2024</w:t>
      </w:r>
      <w:r w:rsidRPr="008700A1">
        <w:rPr>
          <w:rFonts w:ascii="Times New Roman" w:hAnsi="Times New Roman" w:cs="Times New Roman"/>
          <w:sz w:val="24"/>
          <w:szCs w:val="24"/>
        </w:rPr>
        <w:t>г</w:t>
      </w:r>
      <w:r w:rsidRPr="00AD3E95">
        <w:rPr>
          <w:rFonts w:ascii="Times New Roman" w:hAnsi="Times New Roman" w:cs="Times New Roman"/>
          <w:sz w:val="24"/>
          <w:szCs w:val="24"/>
        </w:rPr>
        <w:t>.</w:t>
      </w:r>
      <w:r w:rsidR="003474F6">
        <w:rPr>
          <w:rFonts w:ascii="Times New Roman" w:hAnsi="Times New Roman" w:cs="Times New Roman"/>
          <w:sz w:val="24"/>
          <w:szCs w:val="24"/>
        </w:rPr>
        <w:t xml:space="preserve"> №</w:t>
      </w:r>
      <w:r w:rsidR="00FD2450">
        <w:rPr>
          <w:rFonts w:ascii="Times New Roman" w:hAnsi="Times New Roman" w:cs="Times New Roman"/>
          <w:sz w:val="24"/>
          <w:szCs w:val="24"/>
        </w:rPr>
        <w:t>4</w:t>
      </w:r>
    </w:p>
    <w:p w:rsidR="003474F6" w:rsidRDefault="003474F6" w:rsidP="00827834">
      <w:pPr>
        <w:pStyle w:val="ConsPlusNormal"/>
        <w:ind w:left="5245" w:right="849"/>
        <w:rPr>
          <w:rFonts w:ascii="Times New Roman" w:hAnsi="Times New Roman" w:cs="Times New Roman"/>
          <w:sz w:val="24"/>
          <w:szCs w:val="24"/>
        </w:rPr>
      </w:pPr>
    </w:p>
    <w:p w:rsidR="003474F6" w:rsidRDefault="003474F6" w:rsidP="00827834">
      <w:pPr>
        <w:pStyle w:val="ConsPlusNormal"/>
        <w:ind w:left="5245" w:right="849"/>
        <w:rPr>
          <w:rFonts w:ascii="Times New Roman" w:hAnsi="Times New Roman" w:cs="Times New Roman"/>
          <w:sz w:val="24"/>
          <w:szCs w:val="24"/>
        </w:rPr>
      </w:pPr>
    </w:p>
    <w:p w:rsidR="003474F6" w:rsidRPr="005906A4" w:rsidRDefault="003474F6" w:rsidP="003474F6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906A4">
        <w:rPr>
          <w:rFonts w:ascii="Times New Roman" w:hAnsi="Times New Roman" w:cs="Times New Roman"/>
          <w:b w:val="0"/>
          <w:bCs w:val="0"/>
          <w:sz w:val="28"/>
          <w:szCs w:val="28"/>
        </w:rPr>
        <w:t>ПОРЯДОК</w:t>
      </w:r>
    </w:p>
    <w:p w:rsidR="003474F6" w:rsidRPr="005906A4" w:rsidRDefault="003474F6" w:rsidP="003474F6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906A4">
        <w:rPr>
          <w:rFonts w:ascii="Times New Roman" w:hAnsi="Times New Roman" w:cs="Times New Roman"/>
          <w:b w:val="0"/>
          <w:bCs w:val="0"/>
          <w:sz w:val="28"/>
          <w:szCs w:val="28"/>
        </w:rPr>
        <w:t>санкционирования оплаты денежных обязательств</w:t>
      </w:r>
    </w:p>
    <w:p w:rsidR="003474F6" w:rsidRPr="004874DE" w:rsidRDefault="003474F6" w:rsidP="003474F6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5906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получателей средств бюджета </w:t>
      </w:r>
      <w:r w:rsidR="00FD2450" w:rsidRPr="00FD2450">
        <w:rPr>
          <w:rFonts w:ascii="Times New Roman" w:hAnsi="Times New Roman" w:cs="Times New Roman"/>
          <w:b w:val="0"/>
          <w:bCs w:val="0"/>
          <w:sz w:val="28"/>
          <w:szCs w:val="28"/>
        </w:rPr>
        <w:t>Калитвенского сельского поселени</w:t>
      </w:r>
      <w:r w:rsidR="00FD24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Каменского ра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й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она и</w:t>
      </w:r>
      <w:r w:rsidRPr="005906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оплаты денежных</w:t>
      </w:r>
      <w:r w:rsidR="00FD24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5906A4">
        <w:rPr>
          <w:rFonts w:ascii="Times New Roman" w:hAnsi="Times New Roman" w:cs="Times New Roman"/>
          <w:b w:val="0"/>
          <w:bCs w:val="0"/>
          <w:sz w:val="28"/>
          <w:szCs w:val="28"/>
        </w:rPr>
        <w:t>обязательств, подлежащих исполнению за счет бюджетных</w:t>
      </w:r>
      <w:r w:rsidR="00FD24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4874DE">
        <w:rPr>
          <w:rFonts w:ascii="Times New Roman" w:hAnsi="Times New Roman" w:cs="Times New Roman"/>
          <w:b w:val="0"/>
          <w:bCs w:val="0"/>
          <w:sz w:val="28"/>
          <w:szCs w:val="28"/>
        </w:rPr>
        <w:t>ассигнований по источникам финансирования дефицита</w:t>
      </w:r>
    </w:p>
    <w:p w:rsidR="003474F6" w:rsidRPr="004874DE" w:rsidRDefault="003474F6" w:rsidP="003474F6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4874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бюджета </w:t>
      </w:r>
      <w:r w:rsidR="00FD2450" w:rsidRPr="00FD2450">
        <w:rPr>
          <w:rFonts w:ascii="Times New Roman" w:hAnsi="Times New Roman" w:cs="Times New Roman"/>
          <w:b w:val="0"/>
          <w:bCs w:val="0"/>
          <w:sz w:val="28"/>
          <w:szCs w:val="28"/>
        </w:rPr>
        <w:t>Калитвенского сельского поселени</w:t>
      </w:r>
      <w:r w:rsidR="00FD245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я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Каменского</w:t>
      </w:r>
      <w:r w:rsidRPr="004874D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района</w:t>
      </w:r>
    </w:p>
    <w:p w:rsidR="003474F6" w:rsidRPr="004874DE" w:rsidRDefault="003474F6" w:rsidP="003474F6">
      <w:pPr>
        <w:pStyle w:val="ConsPlusNormal"/>
        <w:jc w:val="both"/>
      </w:pPr>
    </w:p>
    <w:p w:rsidR="003474F6" w:rsidRPr="004874DE" w:rsidRDefault="003474F6" w:rsidP="003474F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4874DE">
        <w:rPr>
          <w:rFonts w:ascii="Times New Roman" w:hAnsi="Times New Roman"/>
          <w:sz w:val="28"/>
          <w:szCs w:val="28"/>
        </w:rPr>
        <w:t>1. Настоящий Порядок устанавливает порядок санкционирования территор</w:t>
      </w:r>
      <w:r w:rsidRPr="004874DE">
        <w:rPr>
          <w:rFonts w:ascii="Times New Roman" w:hAnsi="Times New Roman"/>
          <w:sz w:val="28"/>
          <w:szCs w:val="28"/>
        </w:rPr>
        <w:t>и</w:t>
      </w:r>
      <w:r w:rsidRPr="004874DE">
        <w:rPr>
          <w:rFonts w:ascii="Times New Roman" w:hAnsi="Times New Roman"/>
          <w:sz w:val="28"/>
          <w:szCs w:val="28"/>
        </w:rPr>
        <w:t xml:space="preserve">альным отделом Управления Федерального казначейства по Ростовской области (далее – Отдел) оплаты за счет средств бюджета </w:t>
      </w:r>
      <w:r w:rsidR="00FD2450" w:rsidRPr="00FD2450">
        <w:rPr>
          <w:rFonts w:ascii="Times New Roman" w:hAnsi="Times New Roman"/>
          <w:sz w:val="28"/>
          <w:szCs w:val="28"/>
        </w:rPr>
        <w:t>Калитвенского сельского поселени</w:t>
      </w:r>
      <w:r w:rsidR="00FD2450">
        <w:rPr>
          <w:rFonts w:ascii="Times New Roman" w:hAnsi="Times New Roman"/>
          <w:b/>
          <w:bCs/>
          <w:sz w:val="28"/>
          <w:szCs w:val="28"/>
        </w:rPr>
        <w:t xml:space="preserve">я </w:t>
      </w:r>
      <w:r>
        <w:rPr>
          <w:rFonts w:ascii="Times New Roman" w:hAnsi="Times New Roman"/>
          <w:sz w:val="28"/>
          <w:szCs w:val="28"/>
        </w:rPr>
        <w:t>Каменского</w:t>
      </w:r>
      <w:r w:rsidRPr="004874DE">
        <w:rPr>
          <w:rFonts w:ascii="Times New Roman" w:hAnsi="Times New Roman"/>
          <w:sz w:val="28"/>
          <w:szCs w:val="28"/>
        </w:rPr>
        <w:t xml:space="preserve"> района денежных обязательств получателей средств бюджета </w:t>
      </w:r>
      <w:r w:rsidR="00FD2450" w:rsidRPr="00FD2450">
        <w:rPr>
          <w:rFonts w:ascii="Times New Roman" w:hAnsi="Times New Roman"/>
          <w:sz w:val="28"/>
          <w:szCs w:val="28"/>
        </w:rPr>
        <w:t>Калитве</w:t>
      </w:r>
      <w:r w:rsidR="00FD2450" w:rsidRPr="00FD2450">
        <w:rPr>
          <w:rFonts w:ascii="Times New Roman" w:hAnsi="Times New Roman"/>
          <w:sz w:val="28"/>
          <w:szCs w:val="28"/>
        </w:rPr>
        <w:t>н</w:t>
      </w:r>
      <w:r w:rsidR="00FD2450" w:rsidRPr="00FD2450">
        <w:rPr>
          <w:rFonts w:ascii="Times New Roman" w:hAnsi="Times New Roman"/>
          <w:sz w:val="28"/>
          <w:szCs w:val="28"/>
        </w:rPr>
        <w:t>ского сельского поселени</w:t>
      </w:r>
      <w:r w:rsidR="00FD2450">
        <w:rPr>
          <w:rFonts w:ascii="Times New Roman" w:hAnsi="Times New Roman"/>
          <w:b/>
          <w:bCs/>
          <w:sz w:val="28"/>
          <w:szCs w:val="28"/>
        </w:rPr>
        <w:t>я</w:t>
      </w:r>
      <w:r w:rsidR="00FD24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Каменского</w:t>
      </w:r>
      <w:r w:rsidRPr="004874DE">
        <w:rPr>
          <w:rFonts w:ascii="Times New Roman" w:hAnsi="Times New Roman"/>
          <w:sz w:val="28"/>
          <w:szCs w:val="28"/>
        </w:rPr>
        <w:t xml:space="preserve"> района и оплаты денежных обязательств, подлежащих исполнению за счет бюджетных ассигнований по источникам фина</w:t>
      </w:r>
      <w:r w:rsidRPr="004874DE">
        <w:rPr>
          <w:rFonts w:ascii="Times New Roman" w:hAnsi="Times New Roman"/>
          <w:sz w:val="28"/>
          <w:szCs w:val="28"/>
        </w:rPr>
        <w:t>н</w:t>
      </w:r>
      <w:r w:rsidRPr="004874DE">
        <w:rPr>
          <w:rFonts w:ascii="Times New Roman" w:hAnsi="Times New Roman"/>
          <w:sz w:val="28"/>
          <w:szCs w:val="28"/>
        </w:rPr>
        <w:t xml:space="preserve">сирования дефицита бюджета </w:t>
      </w:r>
      <w:r w:rsidR="00FD2450" w:rsidRPr="00FD2450">
        <w:rPr>
          <w:rFonts w:ascii="Times New Roman" w:hAnsi="Times New Roman"/>
          <w:sz w:val="28"/>
          <w:szCs w:val="28"/>
        </w:rPr>
        <w:t>Калитвенского сельского поселени</w:t>
      </w:r>
      <w:r w:rsidR="00FD2450">
        <w:rPr>
          <w:rFonts w:ascii="Times New Roman" w:hAnsi="Times New Roman"/>
          <w:b/>
          <w:bCs/>
          <w:sz w:val="28"/>
          <w:szCs w:val="28"/>
        </w:rPr>
        <w:t>я</w:t>
      </w:r>
      <w:r w:rsidR="00FD24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Каменского</w:t>
      </w:r>
      <w:r w:rsidRPr="004874DE">
        <w:rPr>
          <w:rFonts w:ascii="Times New Roman" w:hAnsi="Times New Roman"/>
          <w:sz w:val="28"/>
          <w:szCs w:val="28"/>
        </w:rPr>
        <w:t xml:space="preserve"> ра</w:t>
      </w:r>
      <w:r w:rsidRPr="004874DE">
        <w:rPr>
          <w:rFonts w:ascii="Times New Roman" w:hAnsi="Times New Roman"/>
          <w:sz w:val="28"/>
          <w:szCs w:val="28"/>
        </w:rPr>
        <w:t>й</w:t>
      </w:r>
      <w:r w:rsidRPr="004874DE">
        <w:rPr>
          <w:rFonts w:ascii="Times New Roman" w:hAnsi="Times New Roman"/>
          <w:sz w:val="28"/>
          <w:szCs w:val="28"/>
        </w:rPr>
        <w:t>она.</w:t>
      </w:r>
    </w:p>
    <w:p w:rsidR="003474F6" w:rsidRPr="004874DE" w:rsidRDefault="003474F6" w:rsidP="003474F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4874DE">
        <w:rPr>
          <w:rFonts w:ascii="Times New Roman" w:hAnsi="Times New Roman"/>
          <w:sz w:val="28"/>
          <w:szCs w:val="28"/>
        </w:rPr>
        <w:t xml:space="preserve">2. Для оплаты денежных обязательств получатель средств бюджета </w:t>
      </w:r>
      <w:r w:rsidR="00FD2450" w:rsidRPr="00FD2450">
        <w:rPr>
          <w:rFonts w:ascii="Times New Roman" w:hAnsi="Times New Roman"/>
          <w:sz w:val="28"/>
          <w:szCs w:val="28"/>
        </w:rPr>
        <w:t>Калитве</w:t>
      </w:r>
      <w:r w:rsidR="00FD2450" w:rsidRPr="00FD2450">
        <w:rPr>
          <w:rFonts w:ascii="Times New Roman" w:hAnsi="Times New Roman"/>
          <w:sz w:val="28"/>
          <w:szCs w:val="28"/>
        </w:rPr>
        <w:t>н</w:t>
      </w:r>
      <w:r w:rsidR="00FD2450" w:rsidRPr="00FD2450">
        <w:rPr>
          <w:rFonts w:ascii="Times New Roman" w:hAnsi="Times New Roman"/>
          <w:sz w:val="28"/>
          <w:szCs w:val="28"/>
        </w:rPr>
        <w:t>ского сельского поселени</w:t>
      </w:r>
      <w:r w:rsidR="00FD2450">
        <w:rPr>
          <w:rFonts w:ascii="Times New Roman" w:hAnsi="Times New Roman"/>
          <w:b/>
          <w:bCs/>
          <w:sz w:val="28"/>
          <w:szCs w:val="28"/>
        </w:rPr>
        <w:t>я</w:t>
      </w:r>
      <w:r w:rsidR="00FD24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Каменского</w:t>
      </w:r>
      <w:r w:rsidRPr="004874DE">
        <w:rPr>
          <w:rFonts w:ascii="Times New Roman" w:hAnsi="Times New Roman"/>
          <w:sz w:val="28"/>
          <w:szCs w:val="28"/>
        </w:rPr>
        <w:t xml:space="preserve"> района (администратор источников фина</w:t>
      </w:r>
      <w:r w:rsidRPr="004874DE">
        <w:rPr>
          <w:rFonts w:ascii="Times New Roman" w:hAnsi="Times New Roman"/>
          <w:sz w:val="28"/>
          <w:szCs w:val="28"/>
        </w:rPr>
        <w:t>н</w:t>
      </w:r>
      <w:r w:rsidRPr="004874DE">
        <w:rPr>
          <w:rFonts w:ascii="Times New Roman" w:hAnsi="Times New Roman"/>
          <w:sz w:val="28"/>
          <w:szCs w:val="28"/>
        </w:rPr>
        <w:t xml:space="preserve">сирования дефицита бюджета </w:t>
      </w:r>
      <w:r w:rsidR="00FD2450" w:rsidRPr="00FD2450">
        <w:rPr>
          <w:rFonts w:ascii="Times New Roman" w:hAnsi="Times New Roman"/>
          <w:sz w:val="28"/>
          <w:szCs w:val="28"/>
        </w:rPr>
        <w:t>Калитвенского сельского поселени</w:t>
      </w:r>
      <w:r w:rsidR="00FD2450">
        <w:rPr>
          <w:rFonts w:ascii="Times New Roman" w:hAnsi="Times New Roman"/>
          <w:b/>
          <w:bCs/>
          <w:sz w:val="28"/>
          <w:szCs w:val="28"/>
        </w:rPr>
        <w:t>я</w:t>
      </w:r>
      <w:r w:rsidR="00FD24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Каменского</w:t>
      </w:r>
      <w:r w:rsidRPr="004874DE">
        <w:rPr>
          <w:rFonts w:ascii="Times New Roman" w:hAnsi="Times New Roman"/>
          <w:sz w:val="28"/>
          <w:szCs w:val="28"/>
        </w:rPr>
        <w:t xml:space="preserve"> ра</w:t>
      </w:r>
      <w:r w:rsidRPr="004874DE">
        <w:rPr>
          <w:rFonts w:ascii="Times New Roman" w:hAnsi="Times New Roman"/>
          <w:sz w:val="28"/>
          <w:szCs w:val="28"/>
        </w:rPr>
        <w:t>й</w:t>
      </w:r>
      <w:r w:rsidRPr="004874DE">
        <w:rPr>
          <w:rFonts w:ascii="Times New Roman" w:hAnsi="Times New Roman"/>
          <w:sz w:val="28"/>
          <w:szCs w:val="28"/>
        </w:rPr>
        <w:t>она) представляет в Отдел распоряжение о совершении казначейского платежа в с</w:t>
      </w:r>
      <w:r w:rsidRPr="004874DE">
        <w:rPr>
          <w:rFonts w:ascii="Times New Roman" w:hAnsi="Times New Roman"/>
          <w:sz w:val="28"/>
          <w:szCs w:val="28"/>
        </w:rPr>
        <w:t>о</w:t>
      </w:r>
      <w:r w:rsidRPr="004874DE">
        <w:rPr>
          <w:rFonts w:ascii="Times New Roman" w:hAnsi="Times New Roman"/>
          <w:sz w:val="28"/>
          <w:szCs w:val="28"/>
        </w:rPr>
        <w:t>ответствии с порядком казначейского обслуживания, установленным Ф</w:t>
      </w:r>
      <w:r w:rsidRPr="004874DE">
        <w:rPr>
          <w:rFonts w:ascii="Times New Roman" w:hAnsi="Times New Roman"/>
          <w:sz w:val="28"/>
          <w:szCs w:val="28"/>
        </w:rPr>
        <w:t>е</w:t>
      </w:r>
      <w:r w:rsidRPr="004874DE">
        <w:rPr>
          <w:rFonts w:ascii="Times New Roman" w:hAnsi="Times New Roman"/>
          <w:sz w:val="28"/>
          <w:szCs w:val="28"/>
        </w:rPr>
        <w:t>деральным казначейством (далее - Распоряжение, порядок казначейского обслуж</w:t>
      </w:r>
      <w:r w:rsidRPr="004874DE">
        <w:rPr>
          <w:rFonts w:ascii="Times New Roman" w:hAnsi="Times New Roman"/>
          <w:sz w:val="28"/>
          <w:szCs w:val="28"/>
        </w:rPr>
        <w:t>и</w:t>
      </w:r>
      <w:r w:rsidRPr="004874DE">
        <w:rPr>
          <w:rFonts w:ascii="Times New Roman" w:hAnsi="Times New Roman"/>
          <w:sz w:val="28"/>
          <w:szCs w:val="28"/>
        </w:rPr>
        <w:t>вания).</w:t>
      </w:r>
    </w:p>
    <w:p w:rsidR="003474F6" w:rsidRPr="004874DE" w:rsidRDefault="003474F6" w:rsidP="003474F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4874DE">
        <w:rPr>
          <w:rFonts w:ascii="Times New Roman" w:hAnsi="Times New Roman"/>
          <w:sz w:val="28"/>
          <w:szCs w:val="28"/>
        </w:rPr>
        <w:t>Распоряжения о совершении казначейских платежей, принимаются о</w:t>
      </w:r>
      <w:r w:rsidRPr="004874DE">
        <w:rPr>
          <w:rFonts w:ascii="Times New Roman" w:hAnsi="Times New Roman"/>
          <w:sz w:val="28"/>
          <w:szCs w:val="28"/>
        </w:rPr>
        <w:t>т</w:t>
      </w:r>
      <w:r w:rsidRPr="004874DE">
        <w:rPr>
          <w:rFonts w:ascii="Times New Roman" w:hAnsi="Times New Roman"/>
          <w:sz w:val="28"/>
          <w:szCs w:val="28"/>
        </w:rPr>
        <w:t>делом до 13-00 часов местного времени. Распоряжения, поступившие после 13-00 часов т</w:t>
      </w:r>
      <w:r w:rsidRPr="004874DE">
        <w:rPr>
          <w:rFonts w:ascii="Times New Roman" w:hAnsi="Times New Roman"/>
          <w:sz w:val="28"/>
          <w:szCs w:val="28"/>
        </w:rPr>
        <w:t>е</w:t>
      </w:r>
      <w:r w:rsidRPr="004874DE">
        <w:rPr>
          <w:rFonts w:ascii="Times New Roman" w:hAnsi="Times New Roman"/>
          <w:sz w:val="28"/>
          <w:szCs w:val="28"/>
        </w:rPr>
        <w:t>кущего рабочего дня, считаются предоставленными на сл</w:t>
      </w:r>
      <w:r w:rsidRPr="004874DE">
        <w:rPr>
          <w:rFonts w:ascii="Times New Roman" w:hAnsi="Times New Roman"/>
          <w:sz w:val="28"/>
          <w:szCs w:val="28"/>
        </w:rPr>
        <w:t>е</w:t>
      </w:r>
      <w:r w:rsidRPr="004874DE">
        <w:rPr>
          <w:rFonts w:ascii="Times New Roman" w:hAnsi="Times New Roman"/>
          <w:sz w:val="28"/>
          <w:szCs w:val="28"/>
        </w:rPr>
        <w:t>дующий рабочий день.</w:t>
      </w:r>
    </w:p>
    <w:p w:rsidR="003474F6" w:rsidRPr="004874DE" w:rsidRDefault="003474F6" w:rsidP="003474F6">
      <w:pPr>
        <w:pStyle w:val="aa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4874DE">
        <w:rPr>
          <w:rFonts w:ascii="Times New Roman" w:hAnsi="Times New Roman"/>
          <w:sz w:val="28"/>
          <w:szCs w:val="28"/>
        </w:rPr>
        <w:t>Распоряжения о совершении казначейских платежей, поступившие до 13-00 часов местного времени подлежат исполнению в срок не позднее вт</w:t>
      </w:r>
      <w:r w:rsidRPr="004874DE">
        <w:rPr>
          <w:rFonts w:ascii="Times New Roman" w:hAnsi="Times New Roman"/>
          <w:sz w:val="28"/>
          <w:szCs w:val="28"/>
        </w:rPr>
        <w:t>о</w:t>
      </w:r>
      <w:r w:rsidRPr="004874DE">
        <w:rPr>
          <w:rFonts w:ascii="Times New Roman" w:hAnsi="Times New Roman"/>
          <w:sz w:val="28"/>
          <w:szCs w:val="28"/>
        </w:rPr>
        <w:t>рого рабочего дня, следующего за днем предоставления в орган Федеральн</w:t>
      </w:r>
      <w:r w:rsidRPr="004874DE">
        <w:rPr>
          <w:rFonts w:ascii="Times New Roman" w:hAnsi="Times New Roman"/>
          <w:sz w:val="28"/>
          <w:szCs w:val="28"/>
        </w:rPr>
        <w:t>о</w:t>
      </w:r>
      <w:r w:rsidRPr="004874DE">
        <w:rPr>
          <w:rFonts w:ascii="Times New Roman" w:hAnsi="Times New Roman"/>
          <w:sz w:val="28"/>
          <w:szCs w:val="28"/>
        </w:rPr>
        <w:t>го казначейства.</w:t>
      </w:r>
    </w:p>
    <w:p w:rsidR="003474F6" w:rsidRPr="004874DE" w:rsidRDefault="003474F6" w:rsidP="003474F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4874DE">
        <w:rPr>
          <w:rFonts w:ascii="Times New Roman" w:hAnsi="Times New Roman"/>
          <w:sz w:val="28"/>
          <w:szCs w:val="28"/>
        </w:rPr>
        <w:t xml:space="preserve">Распоряжения о совершении казначейских платежей для оплаты денежного обязательства получателя средств бюджета </w:t>
      </w:r>
      <w:r w:rsidR="00FD2450" w:rsidRPr="00FD2450">
        <w:rPr>
          <w:rFonts w:ascii="Times New Roman" w:hAnsi="Times New Roman"/>
          <w:sz w:val="28"/>
          <w:szCs w:val="28"/>
        </w:rPr>
        <w:t>Калитвенского сельского поселени</w:t>
      </w:r>
      <w:r w:rsidR="00FD2450">
        <w:rPr>
          <w:rFonts w:ascii="Times New Roman" w:hAnsi="Times New Roman"/>
          <w:b/>
          <w:bCs/>
          <w:sz w:val="28"/>
          <w:szCs w:val="28"/>
        </w:rPr>
        <w:t>я</w:t>
      </w:r>
      <w:r w:rsidRPr="004874DE">
        <w:rPr>
          <w:rFonts w:ascii="Times New Roman" w:hAnsi="Times New Roman"/>
          <w:sz w:val="28"/>
          <w:szCs w:val="28"/>
        </w:rPr>
        <w:t xml:space="preserve"> </w:t>
      </w:r>
      <w:r w:rsidR="00FD2450">
        <w:rPr>
          <w:rFonts w:ascii="Times New Roman" w:hAnsi="Times New Roman"/>
          <w:sz w:val="28"/>
          <w:szCs w:val="28"/>
        </w:rPr>
        <w:t>К</w:t>
      </w:r>
      <w:r w:rsidR="00FD2450">
        <w:rPr>
          <w:rFonts w:ascii="Times New Roman" w:hAnsi="Times New Roman"/>
          <w:sz w:val="28"/>
          <w:szCs w:val="28"/>
        </w:rPr>
        <w:t>а</w:t>
      </w:r>
      <w:r w:rsidR="00FD2450">
        <w:rPr>
          <w:rFonts w:ascii="Times New Roman" w:hAnsi="Times New Roman"/>
          <w:sz w:val="28"/>
          <w:szCs w:val="28"/>
        </w:rPr>
        <w:t xml:space="preserve">менского района </w:t>
      </w:r>
      <w:r w:rsidRPr="004874DE">
        <w:rPr>
          <w:rFonts w:ascii="Times New Roman" w:hAnsi="Times New Roman"/>
          <w:sz w:val="28"/>
          <w:szCs w:val="28"/>
        </w:rPr>
        <w:t>по расходным обязательствам муниципального образования, в ц</w:t>
      </w:r>
      <w:r w:rsidRPr="004874DE">
        <w:rPr>
          <w:rFonts w:ascii="Times New Roman" w:hAnsi="Times New Roman"/>
          <w:sz w:val="28"/>
          <w:szCs w:val="28"/>
        </w:rPr>
        <w:t>е</w:t>
      </w:r>
      <w:r w:rsidRPr="004874DE">
        <w:rPr>
          <w:rFonts w:ascii="Times New Roman" w:hAnsi="Times New Roman"/>
          <w:sz w:val="28"/>
          <w:szCs w:val="28"/>
        </w:rPr>
        <w:t>лях финансового обеспечения или софинансирования которых из областного бю</w:t>
      </w:r>
      <w:r w:rsidRPr="004874DE">
        <w:rPr>
          <w:rFonts w:ascii="Times New Roman" w:hAnsi="Times New Roman"/>
          <w:sz w:val="28"/>
          <w:szCs w:val="28"/>
        </w:rPr>
        <w:t>д</w:t>
      </w:r>
      <w:r w:rsidRPr="004874DE">
        <w:rPr>
          <w:rFonts w:ascii="Times New Roman" w:hAnsi="Times New Roman"/>
          <w:sz w:val="28"/>
          <w:szCs w:val="28"/>
        </w:rPr>
        <w:t>жета пр</w:t>
      </w:r>
      <w:r w:rsidRPr="004874DE">
        <w:rPr>
          <w:rFonts w:ascii="Times New Roman" w:hAnsi="Times New Roman"/>
          <w:sz w:val="28"/>
          <w:szCs w:val="28"/>
        </w:rPr>
        <w:t>е</w:t>
      </w:r>
      <w:r w:rsidRPr="004874DE">
        <w:rPr>
          <w:rFonts w:ascii="Times New Roman" w:hAnsi="Times New Roman"/>
          <w:sz w:val="28"/>
          <w:szCs w:val="28"/>
        </w:rPr>
        <w:t>доставляются межбюджетные трансферты в форме субсидий, субвенций и иных межбюджетных трансфертов, имеющих целевое назначение (далее- целевые средс</w:t>
      </w:r>
      <w:r w:rsidRPr="004874DE">
        <w:rPr>
          <w:rFonts w:ascii="Times New Roman" w:hAnsi="Times New Roman"/>
          <w:sz w:val="28"/>
          <w:szCs w:val="28"/>
        </w:rPr>
        <w:t>т</w:t>
      </w:r>
      <w:r w:rsidRPr="004874DE">
        <w:rPr>
          <w:rFonts w:ascii="Times New Roman" w:hAnsi="Times New Roman"/>
          <w:sz w:val="28"/>
          <w:szCs w:val="28"/>
        </w:rPr>
        <w:t>ва), принимаются к исполнению не позднее одного рабочего дня, следующего за днем пр</w:t>
      </w:r>
      <w:r w:rsidRPr="004874DE">
        <w:rPr>
          <w:rFonts w:ascii="Times New Roman" w:hAnsi="Times New Roman"/>
          <w:sz w:val="28"/>
          <w:szCs w:val="28"/>
        </w:rPr>
        <w:t>е</w:t>
      </w:r>
      <w:r w:rsidRPr="004874DE">
        <w:rPr>
          <w:rFonts w:ascii="Times New Roman" w:hAnsi="Times New Roman"/>
          <w:sz w:val="28"/>
          <w:szCs w:val="28"/>
        </w:rPr>
        <w:t>доставления в отдел.</w:t>
      </w:r>
    </w:p>
    <w:p w:rsidR="003474F6" w:rsidRPr="004874DE" w:rsidRDefault="003474F6" w:rsidP="003474F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P47"/>
      <w:bookmarkEnd w:id="0"/>
      <w:r w:rsidRPr="004874DE">
        <w:rPr>
          <w:rFonts w:ascii="Times New Roman" w:hAnsi="Times New Roman"/>
          <w:sz w:val="28"/>
          <w:szCs w:val="28"/>
        </w:rPr>
        <w:t>3. Отдел проверяет Распоряжение на наличие в нем реквизитов и пок</w:t>
      </w:r>
      <w:r w:rsidRPr="004874DE">
        <w:rPr>
          <w:rFonts w:ascii="Times New Roman" w:hAnsi="Times New Roman"/>
          <w:sz w:val="28"/>
          <w:szCs w:val="28"/>
        </w:rPr>
        <w:t>а</w:t>
      </w:r>
      <w:r w:rsidRPr="004874DE">
        <w:rPr>
          <w:rFonts w:ascii="Times New Roman" w:hAnsi="Times New Roman"/>
          <w:sz w:val="28"/>
          <w:szCs w:val="28"/>
        </w:rPr>
        <w:t xml:space="preserve">зателей, предусмотренных </w:t>
      </w:r>
      <w:hyperlink w:anchor="P50" w:history="1">
        <w:r w:rsidRPr="004874DE">
          <w:rPr>
            <w:rFonts w:ascii="Times New Roman" w:hAnsi="Times New Roman"/>
            <w:sz w:val="28"/>
            <w:szCs w:val="28"/>
          </w:rPr>
          <w:t>пунктом 4</w:t>
        </w:r>
      </w:hyperlink>
      <w:r w:rsidRPr="004874DE">
        <w:rPr>
          <w:rFonts w:ascii="Times New Roman" w:hAnsi="Times New Roman"/>
          <w:sz w:val="28"/>
          <w:szCs w:val="28"/>
        </w:rPr>
        <w:t xml:space="preserve"> настоящего Порядка (с учетом положений </w:t>
      </w:r>
      <w:hyperlink w:anchor="P82" w:history="1">
        <w:r w:rsidRPr="004874DE">
          <w:rPr>
            <w:rFonts w:ascii="Times New Roman" w:hAnsi="Times New Roman"/>
            <w:sz w:val="28"/>
            <w:szCs w:val="28"/>
          </w:rPr>
          <w:t>пункта 5</w:t>
        </w:r>
      </w:hyperlink>
      <w:r w:rsidRPr="004874DE">
        <w:rPr>
          <w:rFonts w:ascii="Times New Roman" w:hAnsi="Times New Roman"/>
          <w:sz w:val="28"/>
          <w:szCs w:val="28"/>
        </w:rPr>
        <w:t xml:space="preserve"> н</w:t>
      </w:r>
      <w:r w:rsidRPr="004874DE">
        <w:rPr>
          <w:rFonts w:ascii="Times New Roman" w:hAnsi="Times New Roman"/>
          <w:sz w:val="28"/>
          <w:szCs w:val="28"/>
        </w:rPr>
        <w:t>а</w:t>
      </w:r>
      <w:r w:rsidRPr="004874DE">
        <w:rPr>
          <w:rFonts w:ascii="Times New Roman" w:hAnsi="Times New Roman"/>
          <w:sz w:val="28"/>
          <w:szCs w:val="28"/>
        </w:rPr>
        <w:t>стоящего Порядка), на соответствие требованиям, устано</w:t>
      </w:r>
      <w:r w:rsidRPr="004874DE">
        <w:rPr>
          <w:rFonts w:ascii="Times New Roman" w:hAnsi="Times New Roman"/>
          <w:sz w:val="28"/>
          <w:szCs w:val="28"/>
        </w:rPr>
        <w:t>в</w:t>
      </w:r>
      <w:r w:rsidRPr="004874DE">
        <w:rPr>
          <w:rFonts w:ascii="Times New Roman" w:hAnsi="Times New Roman"/>
          <w:sz w:val="28"/>
          <w:szCs w:val="28"/>
        </w:rPr>
        <w:t xml:space="preserve">ленным </w:t>
      </w:r>
      <w:hyperlink w:anchor="P87" w:history="1">
        <w:r w:rsidRPr="004874DE">
          <w:rPr>
            <w:rFonts w:ascii="Times New Roman" w:hAnsi="Times New Roman"/>
            <w:sz w:val="28"/>
            <w:szCs w:val="28"/>
          </w:rPr>
          <w:t>пунктами 6</w:t>
        </w:r>
      </w:hyperlink>
      <w:r w:rsidRPr="004874DE">
        <w:rPr>
          <w:rFonts w:ascii="Times New Roman" w:hAnsi="Times New Roman"/>
          <w:sz w:val="28"/>
          <w:szCs w:val="28"/>
        </w:rPr>
        <w:t xml:space="preserve">, </w:t>
      </w:r>
      <w:hyperlink w:anchor="P115" w:history="1">
        <w:r w:rsidRPr="004874DE">
          <w:rPr>
            <w:rFonts w:ascii="Times New Roman" w:hAnsi="Times New Roman"/>
            <w:sz w:val="28"/>
            <w:szCs w:val="28"/>
          </w:rPr>
          <w:t>7</w:t>
        </w:r>
      </w:hyperlink>
      <w:r w:rsidRPr="004874DE">
        <w:rPr>
          <w:rFonts w:ascii="Times New Roman" w:hAnsi="Times New Roman"/>
          <w:sz w:val="28"/>
          <w:szCs w:val="28"/>
        </w:rPr>
        <w:t xml:space="preserve">, 9 и </w:t>
      </w:r>
      <w:hyperlink w:anchor="P119" w:history="1">
        <w:r w:rsidRPr="004874DE">
          <w:rPr>
            <w:rFonts w:ascii="Times New Roman" w:hAnsi="Times New Roman"/>
            <w:sz w:val="28"/>
            <w:szCs w:val="28"/>
          </w:rPr>
          <w:t>10</w:t>
        </w:r>
      </w:hyperlink>
      <w:r w:rsidRPr="004874DE">
        <w:rPr>
          <w:rFonts w:ascii="Times New Roman" w:hAnsi="Times New Roman"/>
          <w:sz w:val="28"/>
          <w:szCs w:val="28"/>
        </w:rPr>
        <w:t xml:space="preserve"> настоящего Порядка, а также наличие докуме</w:t>
      </w:r>
      <w:r w:rsidRPr="004874DE">
        <w:rPr>
          <w:rFonts w:ascii="Times New Roman" w:hAnsi="Times New Roman"/>
          <w:sz w:val="28"/>
          <w:szCs w:val="28"/>
        </w:rPr>
        <w:t>н</w:t>
      </w:r>
      <w:r w:rsidRPr="004874DE">
        <w:rPr>
          <w:rFonts w:ascii="Times New Roman" w:hAnsi="Times New Roman"/>
          <w:sz w:val="28"/>
          <w:szCs w:val="28"/>
        </w:rPr>
        <w:t xml:space="preserve">тов, предусмотренных </w:t>
      </w:r>
      <w:hyperlink w:anchor="P115" w:history="1">
        <w:r w:rsidRPr="004874DE">
          <w:rPr>
            <w:rFonts w:ascii="Times New Roman" w:hAnsi="Times New Roman"/>
            <w:sz w:val="28"/>
            <w:szCs w:val="28"/>
          </w:rPr>
          <w:t>пунктами 7</w:t>
        </w:r>
      </w:hyperlink>
      <w:r w:rsidRPr="004874DE">
        <w:rPr>
          <w:rFonts w:ascii="Times New Roman" w:hAnsi="Times New Roman"/>
          <w:sz w:val="28"/>
          <w:szCs w:val="28"/>
        </w:rPr>
        <w:t xml:space="preserve"> - </w:t>
      </w:r>
      <w:hyperlink w:anchor="P118" w:history="1">
        <w:r w:rsidRPr="004874DE">
          <w:rPr>
            <w:rFonts w:ascii="Times New Roman" w:hAnsi="Times New Roman"/>
            <w:sz w:val="28"/>
            <w:szCs w:val="28"/>
          </w:rPr>
          <w:t>8</w:t>
        </w:r>
      </w:hyperlink>
      <w:r w:rsidRPr="004874DE">
        <w:rPr>
          <w:rFonts w:ascii="Times New Roman" w:hAnsi="Times New Roman"/>
          <w:sz w:val="28"/>
          <w:szCs w:val="28"/>
        </w:rPr>
        <w:t xml:space="preserve"> настоящего Порядка:</w:t>
      </w:r>
    </w:p>
    <w:p w:rsidR="003474F6" w:rsidRPr="004874DE" w:rsidRDefault="003474F6" w:rsidP="003474F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4874DE">
        <w:rPr>
          <w:rFonts w:ascii="Times New Roman" w:hAnsi="Times New Roman"/>
          <w:sz w:val="28"/>
          <w:szCs w:val="28"/>
        </w:rPr>
        <w:t xml:space="preserve">не позднее рабочего дня, следующего за днем представления получателем средств бюджета </w:t>
      </w:r>
      <w:r w:rsidR="00FD2450" w:rsidRPr="00FD2450">
        <w:rPr>
          <w:rFonts w:ascii="Times New Roman" w:hAnsi="Times New Roman"/>
          <w:sz w:val="28"/>
          <w:szCs w:val="28"/>
        </w:rPr>
        <w:t>Калитвенского сельского поселени</w:t>
      </w:r>
      <w:r w:rsidR="00FD2450">
        <w:rPr>
          <w:rFonts w:ascii="Times New Roman" w:hAnsi="Times New Roman"/>
          <w:b/>
          <w:bCs/>
          <w:sz w:val="28"/>
          <w:szCs w:val="28"/>
        </w:rPr>
        <w:t>я</w:t>
      </w:r>
      <w:r w:rsidR="00FD24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Каменского</w:t>
      </w:r>
      <w:r w:rsidRPr="004874DE">
        <w:rPr>
          <w:rFonts w:ascii="Times New Roman" w:hAnsi="Times New Roman"/>
          <w:sz w:val="28"/>
          <w:szCs w:val="28"/>
        </w:rPr>
        <w:t xml:space="preserve"> района (админ</w:t>
      </w:r>
      <w:r w:rsidRPr="004874DE">
        <w:rPr>
          <w:rFonts w:ascii="Times New Roman" w:hAnsi="Times New Roman"/>
          <w:sz w:val="28"/>
          <w:szCs w:val="28"/>
        </w:rPr>
        <w:t>и</w:t>
      </w:r>
      <w:r w:rsidRPr="004874DE">
        <w:rPr>
          <w:rFonts w:ascii="Times New Roman" w:hAnsi="Times New Roman"/>
          <w:sz w:val="28"/>
          <w:szCs w:val="28"/>
        </w:rPr>
        <w:t>стратором источников финансирования дефицита бюджета</w:t>
      </w:r>
      <w:r w:rsidR="00FD2450" w:rsidRPr="00FD2450">
        <w:rPr>
          <w:rFonts w:ascii="Times New Roman" w:hAnsi="Times New Roman"/>
          <w:sz w:val="28"/>
          <w:szCs w:val="28"/>
        </w:rPr>
        <w:t xml:space="preserve"> Калитвенского сельского поселени</w:t>
      </w:r>
      <w:r w:rsidR="00FD2450">
        <w:rPr>
          <w:rFonts w:ascii="Times New Roman" w:hAnsi="Times New Roman"/>
          <w:b/>
          <w:bCs/>
          <w:sz w:val="28"/>
          <w:szCs w:val="28"/>
        </w:rPr>
        <w:t>я</w:t>
      </w:r>
      <w:r w:rsidRPr="004874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Каменского</w:t>
      </w:r>
      <w:r w:rsidRPr="004874DE">
        <w:rPr>
          <w:rFonts w:ascii="Times New Roman" w:hAnsi="Times New Roman"/>
          <w:sz w:val="28"/>
          <w:szCs w:val="28"/>
        </w:rPr>
        <w:t xml:space="preserve"> района) Ра</w:t>
      </w:r>
      <w:r w:rsidRPr="004874DE">
        <w:rPr>
          <w:rFonts w:ascii="Times New Roman" w:hAnsi="Times New Roman"/>
          <w:sz w:val="28"/>
          <w:szCs w:val="28"/>
        </w:rPr>
        <w:t>с</w:t>
      </w:r>
      <w:r w:rsidRPr="004874DE">
        <w:rPr>
          <w:rFonts w:ascii="Times New Roman" w:hAnsi="Times New Roman"/>
          <w:sz w:val="28"/>
          <w:szCs w:val="28"/>
        </w:rPr>
        <w:t>поряжения в Отдел</w:t>
      </w:r>
      <w:r>
        <w:rPr>
          <w:rFonts w:ascii="Times New Roman" w:hAnsi="Times New Roman"/>
          <w:sz w:val="28"/>
          <w:szCs w:val="28"/>
        </w:rPr>
        <w:t>.</w:t>
      </w:r>
    </w:p>
    <w:p w:rsidR="003474F6" w:rsidRPr="004874DE" w:rsidRDefault="003474F6" w:rsidP="003474F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P50"/>
      <w:bookmarkEnd w:id="1"/>
      <w:r w:rsidRPr="004874DE">
        <w:rPr>
          <w:rFonts w:ascii="Times New Roman" w:hAnsi="Times New Roman"/>
          <w:sz w:val="28"/>
          <w:szCs w:val="28"/>
        </w:rPr>
        <w:t>4. Распоряжение проверяется на наличие в нем следующих реквизитов и пок</w:t>
      </w:r>
      <w:r w:rsidRPr="004874DE">
        <w:rPr>
          <w:rFonts w:ascii="Times New Roman" w:hAnsi="Times New Roman"/>
          <w:sz w:val="28"/>
          <w:szCs w:val="28"/>
        </w:rPr>
        <w:t>а</w:t>
      </w:r>
      <w:r w:rsidRPr="004874DE">
        <w:rPr>
          <w:rFonts w:ascii="Times New Roman" w:hAnsi="Times New Roman"/>
          <w:sz w:val="28"/>
          <w:szCs w:val="28"/>
        </w:rPr>
        <w:t>зателей:</w:t>
      </w:r>
    </w:p>
    <w:p w:rsidR="003474F6" w:rsidRPr="004874DE" w:rsidRDefault="003474F6" w:rsidP="003474F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4874DE">
        <w:rPr>
          <w:rFonts w:ascii="Times New Roman" w:hAnsi="Times New Roman"/>
          <w:sz w:val="28"/>
          <w:szCs w:val="28"/>
        </w:rPr>
        <w:t>1) подписей, соответствующих имеющимся образцам, представленным пол</w:t>
      </w:r>
      <w:r w:rsidRPr="004874DE">
        <w:rPr>
          <w:rFonts w:ascii="Times New Roman" w:hAnsi="Times New Roman"/>
          <w:sz w:val="28"/>
          <w:szCs w:val="28"/>
        </w:rPr>
        <w:t>у</w:t>
      </w:r>
      <w:r w:rsidRPr="004874DE">
        <w:rPr>
          <w:rFonts w:ascii="Times New Roman" w:hAnsi="Times New Roman"/>
          <w:sz w:val="28"/>
          <w:szCs w:val="28"/>
        </w:rPr>
        <w:t xml:space="preserve">чателем средств бюджета </w:t>
      </w:r>
      <w:r w:rsidR="00FD2450" w:rsidRPr="00FD2450">
        <w:rPr>
          <w:rFonts w:ascii="Times New Roman" w:hAnsi="Times New Roman"/>
          <w:sz w:val="28"/>
          <w:szCs w:val="28"/>
        </w:rPr>
        <w:t>Калитвенского сельского поселени</w:t>
      </w:r>
      <w:r w:rsidR="00FD2450">
        <w:rPr>
          <w:rFonts w:ascii="Times New Roman" w:hAnsi="Times New Roman"/>
          <w:b/>
          <w:bCs/>
          <w:sz w:val="28"/>
          <w:szCs w:val="28"/>
        </w:rPr>
        <w:t>я</w:t>
      </w:r>
      <w:r w:rsidR="00FD24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Каменского</w:t>
      </w:r>
      <w:r w:rsidRPr="004874DE">
        <w:rPr>
          <w:rFonts w:ascii="Times New Roman" w:hAnsi="Times New Roman"/>
          <w:sz w:val="28"/>
          <w:szCs w:val="28"/>
        </w:rPr>
        <w:t xml:space="preserve"> района (администратором источников финансирования дефицита бюджета </w:t>
      </w:r>
      <w:r w:rsidR="00FD2450" w:rsidRPr="00FD2450">
        <w:rPr>
          <w:rFonts w:ascii="Times New Roman" w:hAnsi="Times New Roman"/>
          <w:sz w:val="28"/>
          <w:szCs w:val="28"/>
        </w:rPr>
        <w:t>Калитвенского сельского поселени</w:t>
      </w:r>
      <w:r w:rsidR="00FD2450">
        <w:rPr>
          <w:rFonts w:ascii="Times New Roman" w:hAnsi="Times New Roman"/>
          <w:b/>
          <w:bCs/>
          <w:sz w:val="28"/>
          <w:szCs w:val="28"/>
        </w:rPr>
        <w:t>я</w:t>
      </w:r>
      <w:r w:rsidR="00FD24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Каменского</w:t>
      </w:r>
      <w:r w:rsidRPr="004874DE">
        <w:rPr>
          <w:rFonts w:ascii="Times New Roman" w:hAnsi="Times New Roman"/>
          <w:sz w:val="28"/>
          <w:szCs w:val="28"/>
        </w:rPr>
        <w:t xml:space="preserve"> ра</w:t>
      </w:r>
      <w:r w:rsidRPr="004874DE">
        <w:rPr>
          <w:rFonts w:ascii="Times New Roman" w:hAnsi="Times New Roman"/>
          <w:sz w:val="28"/>
          <w:szCs w:val="28"/>
        </w:rPr>
        <w:t>й</w:t>
      </w:r>
      <w:r w:rsidRPr="004874DE">
        <w:rPr>
          <w:rFonts w:ascii="Times New Roman" w:hAnsi="Times New Roman"/>
          <w:sz w:val="28"/>
          <w:szCs w:val="28"/>
        </w:rPr>
        <w:t>она) для открытия соответствующего лицевого счета в порядке, установленным Федеральным казначейством (за исключением Ра</w:t>
      </w:r>
      <w:r w:rsidRPr="004874DE">
        <w:rPr>
          <w:rFonts w:ascii="Times New Roman" w:hAnsi="Times New Roman"/>
          <w:sz w:val="28"/>
          <w:szCs w:val="28"/>
        </w:rPr>
        <w:t>с</w:t>
      </w:r>
      <w:r w:rsidRPr="004874DE">
        <w:rPr>
          <w:rFonts w:ascii="Times New Roman" w:hAnsi="Times New Roman"/>
          <w:sz w:val="28"/>
          <w:szCs w:val="28"/>
        </w:rPr>
        <w:t>поряжения, сформированного и по</w:t>
      </w:r>
      <w:r w:rsidRPr="004874DE">
        <w:rPr>
          <w:rFonts w:ascii="Times New Roman" w:hAnsi="Times New Roman"/>
          <w:sz w:val="28"/>
          <w:szCs w:val="28"/>
        </w:rPr>
        <w:t>д</w:t>
      </w:r>
      <w:r w:rsidRPr="004874DE">
        <w:rPr>
          <w:rFonts w:ascii="Times New Roman" w:hAnsi="Times New Roman"/>
          <w:sz w:val="28"/>
          <w:szCs w:val="28"/>
        </w:rPr>
        <w:t>писанного в единой информационной системе в сфере закупок руководителем или уполномоченным им на то лицом с пр</w:t>
      </w:r>
      <w:r w:rsidRPr="004874DE">
        <w:rPr>
          <w:rFonts w:ascii="Times New Roman" w:hAnsi="Times New Roman"/>
          <w:sz w:val="28"/>
          <w:szCs w:val="28"/>
        </w:rPr>
        <w:t>а</w:t>
      </w:r>
      <w:r w:rsidRPr="004874DE">
        <w:rPr>
          <w:rFonts w:ascii="Times New Roman" w:hAnsi="Times New Roman"/>
          <w:sz w:val="28"/>
          <w:szCs w:val="28"/>
        </w:rPr>
        <w:t>вом первой подписи и главным бухгалтером или уполномоченным им на то лицом (руководит</w:t>
      </w:r>
      <w:r w:rsidRPr="004874DE">
        <w:rPr>
          <w:rFonts w:ascii="Times New Roman" w:hAnsi="Times New Roman"/>
          <w:sz w:val="28"/>
          <w:szCs w:val="28"/>
        </w:rPr>
        <w:t>е</w:t>
      </w:r>
      <w:r w:rsidRPr="004874DE">
        <w:rPr>
          <w:rFonts w:ascii="Times New Roman" w:hAnsi="Times New Roman"/>
          <w:sz w:val="28"/>
          <w:szCs w:val="28"/>
        </w:rPr>
        <w:t>лем организации, осуществляющей полномочие по ведению бюджетн</w:t>
      </w:r>
      <w:r w:rsidRPr="004874DE">
        <w:rPr>
          <w:rFonts w:ascii="Times New Roman" w:hAnsi="Times New Roman"/>
          <w:sz w:val="28"/>
          <w:szCs w:val="28"/>
        </w:rPr>
        <w:t>о</w:t>
      </w:r>
      <w:r w:rsidRPr="004874DE">
        <w:rPr>
          <w:rFonts w:ascii="Times New Roman" w:hAnsi="Times New Roman"/>
          <w:sz w:val="28"/>
          <w:szCs w:val="28"/>
        </w:rPr>
        <w:t>го учета), с учетом сроков оплаты товаров, работ, услуг, установленных законодательством Ро</w:t>
      </w:r>
      <w:r w:rsidRPr="004874DE">
        <w:rPr>
          <w:rFonts w:ascii="Times New Roman" w:hAnsi="Times New Roman"/>
          <w:sz w:val="28"/>
          <w:szCs w:val="28"/>
        </w:rPr>
        <w:t>с</w:t>
      </w:r>
      <w:r w:rsidRPr="004874DE">
        <w:rPr>
          <w:rFonts w:ascii="Times New Roman" w:hAnsi="Times New Roman"/>
          <w:sz w:val="28"/>
          <w:szCs w:val="28"/>
        </w:rPr>
        <w:t>сийской Федерации о контрактной системе в сфере закупок товаров, работ, услуг для обеспечения государстве</w:t>
      </w:r>
      <w:r w:rsidRPr="004874DE">
        <w:rPr>
          <w:rFonts w:ascii="Times New Roman" w:hAnsi="Times New Roman"/>
          <w:sz w:val="28"/>
          <w:szCs w:val="28"/>
        </w:rPr>
        <w:t>н</w:t>
      </w:r>
      <w:r w:rsidRPr="004874DE">
        <w:rPr>
          <w:rFonts w:ascii="Times New Roman" w:hAnsi="Times New Roman"/>
          <w:sz w:val="28"/>
          <w:szCs w:val="28"/>
        </w:rPr>
        <w:t>ных и муниципальных нужд);</w:t>
      </w:r>
    </w:p>
    <w:p w:rsidR="003474F6" w:rsidRPr="004874DE" w:rsidRDefault="003474F6" w:rsidP="003474F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4874DE">
        <w:rPr>
          <w:rFonts w:ascii="Times New Roman" w:hAnsi="Times New Roman"/>
          <w:sz w:val="28"/>
          <w:szCs w:val="28"/>
        </w:rPr>
        <w:t xml:space="preserve">2) уникального кода получателя средств бюджета </w:t>
      </w:r>
      <w:r w:rsidR="00FD2450" w:rsidRPr="00FD2450">
        <w:rPr>
          <w:rFonts w:ascii="Times New Roman" w:hAnsi="Times New Roman"/>
          <w:sz w:val="28"/>
          <w:szCs w:val="28"/>
        </w:rPr>
        <w:t>Калитвенского сельского поселени</w:t>
      </w:r>
      <w:r w:rsidR="00FD2450">
        <w:rPr>
          <w:rFonts w:ascii="Times New Roman" w:hAnsi="Times New Roman"/>
          <w:b/>
          <w:bCs/>
          <w:sz w:val="28"/>
          <w:szCs w:val="28"/>
        </w:rPr>
        <w:t>я</w:t>
      </w:r>
      <w:r w:rsidR="00FD24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Каменского</w:t>
      </w:r>
      <w:r w:rsidRPr="004874DE">
        <w:rPr>
          <w:rFonts w:ascii="Times New Roman" w:hAnsi="Times New Roman"/>
          <w:sz w:val="28"/>
          <w:szCs w:val="28"/>
        </w:rPr>
        <w:t xml:space="preserve"> района по ре</w:t>
      </w:r>
      <w:r w:rsidRPr="004874DE">
        <w:rPr>
          <w:rFonts w:ascii="Times New Roman" w:hAnsi="Times New Roman"/>
          <w:sz w:val="28"/>
          <w:szCs w:val="28"/>
        </w:rPr>
        <w:t>е</w:t>
      </w:r>
      <w:r w:rsidRPr="004874DE">
        <w:rPr>
          <w:rFonts w:ascii="Times New Roman" w:hAnsi="Times New Roman"/>
          <w:sz w:val="28"/>
          <w:szCs w:val="28"/>
        </w:rPr>
        <w:t>стру участников бюджетного процесса, а также юридических лиц, не являющихся участниками бюджетного процесса, порядок формирования и ведения которого устанавливается Министерством финансов Ро</w:t>
      </w:r>
      <w:r w:rsidRPr="004874DE">
        <w:rPr>
          <w:rFonts w:ascii="Times New Roman" w:hAnsi="Times New Roman"/>
          <w:sz w:val="28"/>
          <w:szCs w:val="28"/>
        </w:rPr>
        <w:t>с</w:t>
      </w:r>
      <w:r w:rsidRPr="004874DE">
        <w:rPr>
          <w:rFonts w:ascii="Times New Roman" w:hAnsi="Times New Roman"/>
          <w:sz w:val="28"/>
          <w:szCs w:val="28"/>
        </w:rPr>
        <w:t>сийской Федерации (далее - код участника бюджетного процесса по Сводному ре</w:t>
      </w:r>
      <w:r w:rsidRPr="004874DE">
        <w:rPr>
          <w:rFonts w:ascii="Times New Roman" w:hAnsi="Times New Roman"/>
          <w:sz w:val="28"/>
          <w:szCs w:val="28"/>
        </w:rPr>
        <w:t>е</w:t>
      </w:r>
      <w:r w:rsidRPr="004874DE">
        <w:rPr>
          <w:rFonts w:ascii="Times New Roman" w:hAnsi="Times New Roman"/>
          <w:sz w:val="28"/>
          <w:szCs w:val="28"/>
        </w:rPr>
        <w:t>стру), и номера соответствующего л</w:t>
      </w:r>
      <w:r w:rsidRPr="004874DE">
        <w:rPr>
          <w:rFonts w:ascii="Times New Roman" w:hAnsi="Times New Roman"/>
          <w:sz w:val="28"/>
          <w:szCs w:val="28"/>
        </w:rPr>
        <w:t>и</w:t>
      </w:r>
      <w:r w:rsidRPr="004874DE">
        <w:rPr>
          <w:rFonts w:ascii="Times New Roman" w:hAnsi="Times New Roman"/>
          <w:sz w:val="28"/>
          <w:szCs w:val="28"/>
        </w:rPr>
        <w:t>цевого счета;</w:t>
      </w:r>
    </w:p>
    <w:p w:rsidR="003474F6" w:rsidRPr="004874DE" w:rsidRDefault="003474F6" w:rsidP="003474F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4874DE">
        <w:rPr>
          <w:rFonts w:ascii="Times New Roman" w:hAnsi="Times New Roman"/>
          <w:sz w:val="28"/>
          <w:szCs w:val="28"/>
        </w:rPr>
        <w:t>3) кодов классификации расходов бюджета</w:t>
      </w:r>
      <w:r w:rsidR="00FD2450" w:rsidRPr="00FD2450">
        <w:rPr>
          <w:rFonts w:ascii="Times New Roman" w:hAnsi="Times New Roman"/>
          <w:sz w:val="28"/>
          <w:szCs w:val="28"/>
        </w:rPr>
        <w:t xml:space="preserve"> Калитвенского сельского посел</w:t>
      </w:r>
      <w:r w:rsidR="00FD2450" w:rsidRPr="00FD2450">
        <w:rPr>
          <w:rFonts w:ascii="Times New Roman" w:hAnsi="Times New Roman"/>
          <w:sz w:val="28"/>
          <w:szCs w:val="28"/>
        </w:rPr>
        <w:t>е</w:t>
      </w:r>
      <w:r w:rsidR="00FD2450" w:rsidRPr="00FD2450">
        <w:rPr>
          <w:rFonts w:ascii="Times New Roman" w:hAnsi="Times New Roman"/>
          <w:sz w:val="28"/>
          <w:szCs w:val="28"/>
        </w:rPr>
        <w:t>ни</w:t>
      </w:r>
      <w:r w:rsidR="00FD2450">
        <w:rPr>
          <w:rFonts w:ascii="Times New Roman" w:hAnsi="Times New Roman"/>
          <w:b/>
          <w:bCs/>
          <w:sz w:val="28"/>
          <w:szCs w:val="28"/>
        </w:rPr>
        <w:t>я</w:t>
      </w:r>
      <w:r w:rsidRPr="004874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Каменского</w:t>
      </w:r>
      <w:r w:rsidRPr="004874DE">
        <w:rPr>
          <w:rFonts w:ascii="Times New Roman" w:hAnsi="Times New Roman"/>
          <w:sz w:val="28"/>
          <w:szCs w:val="28"/>
        </w:rPr>
        <w:t xml:space="preserve"> района (классификации источников финансирования дефицитов бюджета </w:t>
      </w:r>
      <w:r>
        <w:rPr>
          <w:rFonts w:ascii="Times New Roman" w:hAnsi="Times New Roman"/>
          <w:sz w:val="28"/>
          <w:szCs w:val="28"/>
        </w:rPr>
        <w:t>Каменского</w:t>
      </w:r>
      <w:r w:rsidRPr="004874DE">
        <w:rPr>
          <w:rFonts w:ascii="Times New Roman" w:hAnsi="Times New Roman"/>
          <w:sz w:val="28"/>
          <w:szCs w:val="28"/>
        </w:rPr>
        <w:t xml:space="preserve"> района), по кот</w:t>
      </w:r>
      <w:r w:rsidRPr="004874DE">
        <w:rPr>
          <w:rFonts w:ascii="Times New Roman" w:hAnsi="Times New Roman"/>
          <w:sz w:val="28"/>
          <w:szCs w:val="28"/>
        </w:rPr>
        <w:t>о</w:t>
      </w:r>
      <w:r w:rsidRPr="004874DE">
        <w:rPr>
          <w:rFonts w:ascii="Times New Roman" w:hAnsi="Times New Roman"/>
          <w:sz w:val="28"/>
          <w:szCs w:val="28"/>
        </w:rPr>
        <w:t>рым необходимо произвести перечисление, уникального к</w:t>
      </w:r>
      <w:r w:rsidRPr="004874DE">
        <w:rPr>
          <w:rFonts w:ascii="Times New Roman" w:hAnsi="Times New Roman"/>
          <w:sz w:val="28"/>
          <w:szCs w:val="28"/>
        </w:rPr>
        <w:t>о</w:t>
      </w:r>
      <w:r w:rsidRPr="004874DE">
        <w:rPr>
          <w:rFonts w:ascii="Times New Roman" w:hAnsi="Times New Roman"/>
          <w:sz w:val="28"/>
          <w:szCs w:val="28"/>
        </w:rPr>
        <w:t xml:space="preserve">да объекта капитального строительства или объекта недвижимости, отраженного на лицевом счете получателя средств бюджета </w:t>
      </w:r>
      <w:r w:rsidR="00FD2450" w:rsidRPr="00FD2450">
        <w:rPr>
          <w:rFonts w:ascii="Times New Roman" w:hAnsi="Times New Roman"/>
          <w:sz w:val="28"/>
          <w:szCs w:val="28"/>
        </w:rPr>
        <w:t>Калитвенского сельск</w:t>
      </w:r>
      <w:r w:rsidR="00FD2450" w:rsidRPr="00FD2450">
        <w:rPr>
          <w:rFonts w:ascii="Times New Roman" w:hAnsi="Times New Roman"/>
          <w:sz w:val="28"/>
          <w:szCs w:val="28"/>
        </w:rPr>
        <w:t>о</w:t>
      </w:r>
      <w:r w:rsidR="00FD2450" w:rsidRPr="00FD2450">
        <w:rPr>
          <w:rFonts w:ascii="Times New Roman" w:hAnsi="Times New Roman"/>
          <w:sz w:val="28"/>
          <w:szCs w:val="28"/>
        </w:rPr>
        <w:t>го поселени</w:t>
      </w:r>
      <w:r w:rsidR="00FD2450">
        <w:rPr>
          <w:rFonts w:ascii="Times New Roman" w:hAnsi="Times New Roman"/>
          <w:b/>
          <w:bCs/>
          <w:sz w:val="28"/>
          <w:szCs w:val="28"/>
        </w:rPr>
        <w:t>я</w:t>
      </w:r>
      <w:r w:rsidR="00FD24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Каменского</w:t>
      </w:r>
      <w:r w:rsidRPr="004874DE">
        <w:rPr>
          <w:rFonts w:ascii="Times New Roman" w:hAnsi="Times New Roman"/>
          <w:sz w:val="28"/>
          <w:szCs w:val="28"/>
        </w:rPr>
        <w:t xml:space="preserve"> района), доведенных до Отдела в соответствии с порядком составления и ведения сводной бюджетной росписи бюджета </w:t>
      </w:r>
      <w:r w:rsidR="00FD2450" w:rsidRPr="00FD2450">
        <w:rPr>
          <w:rFonts w:ascii="Times New Roman" w:hAnsi="Times New Roman"/>
          <w:sz w:val="28"/>
          <w:szCs w:val="28"/>
        </w:rPr>
        <w:t>Калитвенского сел</w:t>
      </w:r>
      <w:r w:rsidR="00FD2450" w:rsidRPr="00FD2450">
        <w:rPr>
          <w:rFonts w:ascii="Times New Roman" w:hAnsi="Times New Roman"/>
          <w:sz w:val="28"/>
          <w:szCs w:val="28"/>
        </w:rPr>
        <w:t>ь</w:t>
      </w:r>
      <w:r w:rsidR="00FD2450" w:rsidRPr="00FD2450">
        <w:rPr>
          <w:rFonts w:ascii="Times New Roman" w:hAnsi="Times New Roman"/>
          <w:sz w:val="28"/>
          <w:szCs w:val="28"/>
        </w:rPr>
        <w:t>ского поселени</w:t>
      </w:r>
      <w:r w:rsidR="00FD2450">
        <w:rPr>
          <w:rFonts w:ascii="Times New Roman" w:hAnsi="Times New Roman"/>
          <w:b/>
          <w:bCs/>
          <w:sz w:val="28"/>
          <w:szCs w:val="28"/>
        </w:rPr>
        <w:t>я</w:t>
      </w:r>
      <w:r w:rsidR="00FD24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Каменского</w:t>
      </w:r>
      <w:r w:rsidRPr="004874DE">
        <w:rPr>
          <w:rFonts w:ascii="Times New Roman" w:hAnsi="Times New Roman"/>
          <w:sz w:val="28"/>
          <w:szCs w:val="28"/>
        </w:rPr>
        <w:t xml:space="preserve"> района (далее - Порядок составления и ведения сво</w:t>
      </w:r>
      <w:r w:rsidRPr="004874DE">
        <w:rPr>
          <w:rFonts w:ascii="Times New Roman" w:hAnsi="Times New Roman"/>
          <w:sz w:val="28"/>
          <w:szCs w:val="28"/>
        </w:rPr>
        <w:t>д</w:t>
      </w:r>
      <w:r w:rsidRPr="004874DE">
        <w:rPr>
          <w:rFonts w:ascii="Times New Roman" w:hAnsi="Times New Roman"/>
          <w:sz w:val="28"/>
          <w:szCs w:val="28"/>
        </w:rPr>
        <w:t xml:space="preserve">ной бюджетной росписи бюджета </w:t>
      </w:r>
      <w:r w:rsidR="00FD2450" w:rsidRPr="00FD2450">
        <w:rPr>
          <w:rFonts w:ascii="Times New Roman" w:hAnsi="Times New Roman"/>
          <w:sz w:val="28"/>
          <w:szCs w:val="28"/>
        </w:rPr>
        <w:t>Калитвенского сельского поселени</w:t>
      </w:r>
      <w:r w:rsidR="00FD2450">
        <w:rPr>
          <w:rFonts w:ascii="Times New Roman" w:hAnsi="Times New Roman"/>
          <w:b/>
          <w:bCs/>
          <w:sz w:val="28"/>
          <w:szCs w:val="28"/>
        </w:rPr>
        <w:t>я</w:t>
      </w:r>
      <w:r w:rsidR="00FD24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менского</w:t>
      </w:r>
      <w:r w:rsidRPr="004874DE">
        <w:rPr>
          <w:rFonts w:ascii="Times New Roman" w:hAnsi="Times New Roman"/>
          <w:sz w:val="28"/>
          <w:szCs w:val="28"/>
        </w:rPr>
        <w:t xml:space="preserve"> района), в случае оплаты денежных обязательств, связанных с осуществлением к</w:t>
      </w:r>
      <w:r w:rsidRPr="004874DE">
        <w:rPr>
          <w:rFonts w:ascii="Times New Roman" w:hAnsi="Times New Roman"/>
          <w:sz w:val="28"/>
          <w:szCs w:val="28"/>
        </w:rPr>
        <w:t>а</w:t>
      </w:r>
      <w:r w:rsidRPr="004874DE">
        <w:rPr>
          <w:rFonts w:ascii="Times New Roman" w:hAnsi="Times New Roman"/>
          <w:sz w:val="28"/>
          <w:szCs w:val="28"/>
        </w:rPr>
        <w:t>питальных вложений в объекты капитального строительства или объекты недвиж</w:t>
      </w:r>
      <w:r w:rsidRPr="004874DE">
        <w:rPr>
          <w:rFonts w:ascii="Times New Roman" w:hAnsi="Times New Roman"/>
          <w:sz w:val="28"/>
          <w:szCs w:val="28"/>
        </w:rPr>
        <w:t>и</w:t>
      </w:r>
      <w:r w:rsidRPr="004874DE">
        <w:rPr>
          <w:rFonts w:ascii="Times New Roman" w:hAnsi="Times New Roman"/>
          <w:sz w:val="28"/>
          <w:szCs w:val="28"/>
        </w:rPr>
        <w:t>мого имущества, а также текстового назначения платежа;</w:t>
      </w:r>
    </w:p>
    <w:p w:rsidR="003474F6" w:rsidRPr="004874DE" w:rsidRDefault="003474F6" w:rsidP="003474F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4874DE">
        <w:rPr>
          <w:rFonts w:ascii="Times New Roman" w:hAnsi="Times New Roman"/>
          <w:sz w:val="28"/>
          <w:szCs w:val="28"/>
        </w:rPr>
        <w:t xml:space="preserve">4) суммы перечисления и кода валюты в соответствии с Общероссийским </w:t>
      </w:r>
      <w:hyperlink r:id="rId7" w:history="1">
        <w:r w:rsidRPr="004874DE">
          <w:rPr>
            <w:rFonts w:ascii="Times New Roman" w:hAnsi="Times New Roman"/>
            <w:sz w:val="28"/>
            <w:szCs w:val="28"/>
          </w:rPr>
          <w:t>классификатором</w:t>
        </w:r>
      </w:hyperlink>
      <w:r w:rsidRPr="004874DE">
        <w:rPr>
          <w:rFonts w:ascii="Times New Roman" w:hAnsi="Times New Roman"/>
          <w:sz w:val="28"/>
          <w:szCs w:val="28"/>
        </w:rPr>
        <w:t xml:space="preserve"> валют, в которой он должен быть произведен;</w:t>
      </w:r>
    </w:p>
    <w:p w:rsidR="003474F6" w:rsidRPr="004874DE" w:rsidRDefault="003474F6" w:rsidP="003474F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4874DE">
        <w:rPr>
          <w:rFonts w:ascii="Times New Roman" w:hAnsi="Times New Roman"/>
          <w:sz w:val="28"/>
          <w:szCs w:val="28"/>
        </w:rPr>
        <w:t>5) суммы перечисления в валюте Российской Федерации, в рублевом эквив</w:t>
      </w:r>
      <w:r w:rsidRPr="004874DE">
        <w:rPr>
          <w:rFonts w:ascii="Times New Roman" w:hAnsi="Times New Roman"/>
          <w:sz w:val="28"/>
          <w:szCs w:val="28"/>
        </w:rPr>
        <w:t>а</w:t>
      </w:r>
      <w:r w:rsidRPr="004874DE">
        <w:rPr>
          <w:rFonts w:ascii="Times New Roman" w:hAnsi="Times New Roman"/>
          <w:sz w:val="28"/>
          <w:szCs w:val="28"/>
        </w:rPr>
        <w:t>ленте, исчисленном на дату оформления Распоряжения;</w:t>
      </w:r>
    </w:p>
    <w:p w:rsidR="003474F6" w:rsidRPr="004874DE" w:rsidRDefault="003474F6" w:rsidP="003474F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4874DE">
        <w:rPr>
          <w:rFonts w:ascii="Times New Roman" w:hAnsi="Times New Roman"/>
          <w:sz w:val="28"/>
          <w:szCs w:val="28"/>
        </w:rPr>
        <w:t xml:space="preserve">6) вида средств (средства бюджета </w:t>
      </w:r>
      <w:r w:rsidR="00FD2450" w:rsidRPr="00FD2450">
        <w:rPr>
          <w:rFonts w:ascii="Times New Roman" w:hAnsi="Times New Roman"/>
          <w:sz w:val="28"/>
          <w:szCs w:val="28"/>
        </w:rPr>
        <w:t>Калитвенского сельского поселени</w:t>
      </w:r>
      <w:r w:rsidR="00FD2450">
        <w:rPr>
          <w:rFonts w:ascii="Times New Roman" w:hAnsi="Times New Roman"/>
          <w:b/>
          <w:bCs/>
          <w:sz w:val="28"/>
          <w:szCs w:val="28"/>
        </w:rPr>
        <w:t>я</w:t>
      </w:r>
      <w:r w:rsidR="00FD245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менского</w:t>
      </w:r>
      <w:r w:rsidRPr="004874DE">
        <w:rPr>
          <w:rFonts w:ascii="Times New Roman" w:hAnsi="Times New Roman"/>
          <w:sz w:val="28"/>
          <w:szCs w:val="28"/>
        </w:rPr>
        <w:t xml:space="preserve"> района);</w:t>
      </w:r>
    </w:p>
    <w:p w:rsidR="003474F6" w:rsidRPr="004874DE" w:rsidRDefault="003474F6" w:rsidP="003474F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4874DE">
        <w:rPr>
          <w:rFonts w:ascii="Times New Roman" w:hAnsi="Times New Roman"/>
          <w:sz w:val="28"/>
          <w:szCs w:val="28"/>
        </w:rPr>
        <w:lastRenderedPageBreak/>
        <w:t>7) наименования, банковских реквизитов, идентификационного номера нал</w:t>
      </w:r>
      <w:r w:rsidRPr="004874DE">
        <w:rPr>
          <w:rFonts w:ascii="Times New Roman" w:hAnsi="Times New Roman"/>
          <w:sz w:val="28"/>
          <w:szCs w:val="28"/>
        </w:rPr>
        <w:t>о</w:t>
      </w:r>
      <w:r w:rsidRPr="004874DE">
        <w:rPr>
          <w:rFonts w:ascii="Times New Roman" w:hAnsi="Times New Roman"/>
          <w:sz w:val="28"/>
          <w:szCs w:val="28"/>
        </w:rPr>
        <w:t>гоплательщика (ИНН) и кода причины постановки на учет (КПП) (при наличии) п</w:t>
      </w:r>
      <w:r w:rsidRPr="004874DE">
        <w:rPr>
          <w:rFonts w:ascii="Times New Roman" w:hAnsi="Times New Roman"/>
          <w:sz w:val="28"/>
          <w:szCs w:val="28"/>
        </w:rPr>
        <w:t>о</w:t>
      </w:r>
      <w:r w:rsidRPr="004874DE">
        <w:rPr>
          <w:rFonts w:ascii="Times New Roman" w:hAnsi="Times New Roman"/>
          <w:sz w:val="28"/>
          <w:szCs w:val="28"/>
        </w:rPr>
        <w:t>лучателя денежных средств в Распоряжении;</w:t>
      </w:r>
    </w:p>
    <w:p w:rsidR="003474F6" w:rsidRPr="004874DE" w:rsidRDefault="003474F6" w:rsidP="003474F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4874DE">
        <w:rPr>
          <w:rFonts w:ascii="Times New Roman" w:hAnsi="Times New Roman"/>
          <w:sz w:val="28"/>
          <w:szCs w:val="28"/>
        </w:rPr>
        <w:t>8) номера учтенного в Отделе бюджетного обязательства и номера д</w:t>
      </w:r>
      <w:r w:rsidRPr="004874DE">
        <w:rPr>
          <w:rFonts w:ascii="Times New Roman" w:hAnsi="Times New Roman"/>
          <w:sz w:val="28"/>
          <w:szCs w:val="28"/>
        </w:rPr>
        <w:t>е</w:t>
      </w:r>
      <w:r w:rsidRPr="004874DE">
        <w:rPr>
          <w:rFonts w:ascii="Times New Roman" w:hAnsi="Times New Roman"/>
          <w:sz w:val="28"/>
          <w:szCs w:val="28"/>
        </w:rPr>
        <w:t xml:space="preserve">нежного обязательства получателя средств бюджета </w:t>
      </w:r>
      <w:r w:rsidR="008D56F8" w:rsidRPr="00FD2450">
        <w:rPr>
          <w:rFonts w:ascii="Times New Roman" w:hAnsi="Times New Roman"/>
          <w:sz w:val="28"/>
          <w:szCs w:val="28"/>
        </w:rPr>
        <w:t>Калитвенского сельского поселени</w:t>
      </w:r>
      <w:r w:rsidR="008D56F8">
        <w:rPr>
          <w:rFonts w:ascii="Times New Roman" w:hAnsi="Times New Roman"/>
          <w:b/>
          <w:bCs/>
          <w:sz w:val="28"/>
          <w:szCs w:val="28"/>
        </w:rPr>
        <w:t>я</w:t>
      </w:r>
      <w:r w:rsidR="008D56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менского</w:t>
      </w:r>
      <w:r w:rsidRPr="004874DE">
        <w:rPr>
          <w:rFonts w:ascii="Times New Roman" w:hAnsi="Times New Roman"/>
          <w:sz w:val="28"/>
          <w:szCs w:val="28"/>
        </w:rPr>
        <w:t xml:space="preserve"> района (при наличии);</w:t>
      </w:r>
    </w:p>
    <w:p w:rsidR="003474F6" w:rsidRPr="004874DE" w:rsidRDefault="00EF1D67" w:rsidP="003474F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3474F6" w:rsidRPr="004874DE">
        <w:rPr>
          <w:rFonts w:ascii="Times New Roman" w:hAnsi="Times New Roman"/>
          <w:sz w:val="28"/>
          <w:szCs w:val="28"/>
        </w:rPr>
        <w:t>9) номера и серии чека;</w:t>
      </w:r>
    </w:p>
    <w:p w:rsidR="003474F6" w:rsidRPr="004874DE" w:rsidRDefault="003474F6" w:rsidP="003474F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4874DE">
        <w:rPr>
          <w:rFonts w:ascii="Times New Roman" w:hAnsi="Times New Roman"/>
          <w:sz w:val="28"/>
          <w:szCs w:val="28"/>
        </w:rPr>
        <w:t>10) срока действия чека;</w:t>
      </w:r>
    </w:p>
    <w:p w:rsidR="003474F6" w:rsidRPr="004874DE" w:rsidRDefault="003474F6" w:rsidP="003474F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4874DE">
        <w:rPr>
          <w:rFonts w:ascii="Times New Roman" w:hAnsi="Times New Roman"/>
          <w:sz w:val="28"/>
          <w:szCs w:val="28"/>
        </w:rPr>
        <w:t>11) фамилии, имени и отчества получателя средств по чеку;</w:t>
      </w:r>
    </w:p>
    <w:p w:rsidR="003474F6" w:rsidRPr="004874DE" w:rsidRDefault="003474F6" w:rsidP="003474F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4874DE">
        <w:rPr>
          <w:rFonts w:ascii="Times New Roman" w:hAnsi="Times New Roman"/>
          <w:sz w:val="28"/>
          <w:szCs w:val="28"/>
        </w:rPr>
        <w:t>12) данных документов, удостоверяющих личность получателя средств по ч</w:t>
      </w:r>
      <w:r w:rsidRPr="004874DE">
        <w:rPr>
          <w:rFonts w:ascii="Times New Roman" w:hAnsi="Times New Roman"/>
          <w:sz w:val="28"/>
          <w:szCs w:val="28"/>
        </w:rPr>
        <w:t>е</w:t>
      </w:r>
      <w:r w:rsidRPr="004874DE">
        <w:rPr>
          <w:rFonts w:ascii="Times New Roman" w:hAnsi="Times New Roman"/>
          <w:sz w:val="28"/>
          <w:szCs w:val="28"/>
        </w:rPr>
        <w:t>ку;</w:t>
      </w:r>
    </w:p>
    <w:p w:rsidR="003474F6" w:rsidRPr="004874DE" w:rsidRDefault="003474F6" w:rsidP="003474F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4874DE">
        <w:rPr>
          <w:rFonts w:ascii="Times New Roman" w:hAnsi="Times New Roman"/>
          <w:sz w:val="28"/>
          <w:szCs w:val="28"/>
        </w:rPr>
        <w:t>13) данных для осуществления налоговых и иных обязательных платежей в бюджеты бюджетной системы Российской Федерации, предусмотре</w:t>
      </w:r>
      <w:r w:rsidRPr="004874DE">
        <w:rPr>
          <w:rFonts w:ascii="Times New Roman" w:hAnsi="Times New Roman"/>
          <w:sz w:val="28"/>
          <w:szCs w:val="28"/>
        </w:rPr>
        <w:t>н</w:t>
      </w:r>
      <w:r w:rsidRPr="004874DE">
        <w:rPr>
          <w:rFonts w:ascii="Times New Roman" w:hAnsi="Times New Roman"/>
          <w:sz w:val="28"/>
          <w:szCs w:val="28"/>
        </w:rPr>
        <w:t>ных правилами указания информации в реквизитах распоряжений о переводе денежных средств в уплату платежей в бюджетную систему Российской Ф</w:t>
      </w:r>
      <w:r w:rsidRPr="004874DE">
        <w:rPr>
          <w:rFonts w:ascii="Times New Roman" w:hAnsi="Times New Roman"/>
          <w:sz w:val="28"/>
          <w:szCs w:val="28"/>
        </w:rPr>
        <w:t>е</w:t>
      </w:r>
      <w:r w:rsidRPr="004874DE">
        <w:rPr>
          <w:rFonts w:ascii="Times New Roman" w:hAnsi="Times New Roman"/>
          <w:sz w:val="28"/>
          <w:szCs w:val="28"/>
        </w:rPr>
        <w:t>дерации;</w:t>
      </w:r>
    </w:p>
    <w:p w:rsidR="003474F6" w:rsidRPr="004874DE" w:rsidRDefault="003474F6" w:rsidP="003474F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P76"/>
      <w:bookmarkEnd w:id="2"/>
      <w:r w:rsidRPr="004874DE">
        <w:rPr>
          <w:rFonts w:ascii="Times New Roman" w:hAnsi="Times New Roman"/>
          <w:sz w:val="28"/>
          <w:szCs w:val="28"/>
        </w:rPr>
        <w:t>14) реквизитов (номер, дата) документов (договора (муниципального контра</w:t>
      </w:r>
      <w:r w:rsidRPr="004874DE">
        <w:rPr>
          <w:rFonts w:ascii="Times New Roman" w:hAnsi="Times New Roman"/>
          <w:sz w:val="28"/>
          <w:szCs w:val="28"/>
        </w:rPr>
        <w:t>к</w:t>
      </w:r>
      <w:r w:rsidRPr="004874DE">
        <w:rPr>
          <w:rFonts w:ascii="Times New Roman" w:hAnsi="Times New Roman"/>
          <w:sz w:val="28"/>
          <w:szCs w:val="28"/>
        </w:rPr>
        <w:t>та) на поставку товаров, выполнение работ, оказание услуг (далее - договор (мун</w:t>
      </w:r>
      <w:r w:rsidRPr="004874DE">
        <w:rPr>
          <w:rFonts w:ascii="Times New Roman" w:hAnsi="Times New Roman"/>
          <w:sz w:val="28"/>
          <w:szCs w:val="28"/>
        </w:rPr>
        <w:t>и</w:t>
      </w:r>
      <w:r w:rsidRPr="004874DE">
        <w:rPr>
          <w:rFonts w:ascii="Times New Roman" w:hAnsi="Times New Roman"/>
          <w:sz w:val="28"/>
          <w:szCs w:val="28"/>
        </w:rPr>
        <w:t>ципальный контракт), соглашения (при наличии), на основ</w:t>
      </w:r>
      <w:r w:rsidRPr="004874DE">
        <w:rPr>
          <w:rFonts w:ascii="Times New Roman" w:hAnsi="Times New Roman"/>
          <w:sz w:val="28"/>
          <w:szCs w:val="28"/>
        </w:rPr>
        <w:t>а</w:t>
      </w:r>
      <w:r w:rsidRPr="004874DE">
        <w:rPr>
          <w:rFonts w:ascii="Times New Roman" w:hAnsi="Times New Roman"/>
          <w:sz w:val="28"/>
          <w:szCs w:val="28"/>
        </w:rPr>
        <w:t xml:space="preserve">нии которых возникают бюджетные обязательства получателей средств бюджета </w:t>
      </w:r>
      <w:r w:rsidR="008D56F8" w:rsidRPr="00FD2450">
        <w:rPr>
          <w:rFonts w:ascii="Times New Roman" w:hAnsi="Times New Roman"/>
          <w:sz w:val="28"/>
          <w:szCs w:val="28"/>
        </w:rPr>
        <w:t>Калитвенского сельского поселени</w:t>
      </w:r>
      <w:r w:rsidR="008D56F8">
        <w:rPr>
          <w:rFonts w:ascii="Times New Roman" w:hAnsi="Times New Roman"/>
          <w:b/>
          <w:bCs/>
          <w:sz w:val="28"/>
          <w:szCs w:val="28"/>
        </w:rPr>
        <w:t>я</w:t>
      </w:r>
      <w:r w:rsidR="008D56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Каменского</w:t>
      </w:r>
      <w:r w:rsidRPr="004874DE">
        <w:rPr>
          <w:rFonts w:ascii="Times New Roman" w:hAnsi="Times New Roman"/>
          <w:sz w:val="28"/>
          <w:szCs w:val="28"/>
        </w:rPr>
        <w:t xml:space="preserve"> района, и документов, подтверждающих возникновение д</w:t>
      </w:r>
      <w:r w:rsidRPr="004874DE">
        <w:rPr>
          <w:rFonts w:ascii="Times New Roman" w:hAnsi="Times New Roman"/>
          <w:sz w:val="28"/>
          <w:szCs w:val="28"/>
        </w:rPr>
        <w:t>е</w:t>
      </w:r>
      <w:r w:rsidRPr="004874DE">
        <w:rPr>
          <w:rFonts w:ascii="Times New Roman" w:hAnsi="Times New Roman"/>
          <w:sz w:val="28"/>
          <w:szCs w:val="28"/>
        </w:rPr>
        <w:t xml:space="preserve">нежных обязательств получателей средств бюджета </w:t>
      </w:r>
      <w:r w:rsidR="008D56F8" w:rsidRPr="00FD2450">
        <w:rPr>
          <w:rFonts w:ascii="Times New Roman" w:hAnsi="Times New Roman"/>
          <w:sz w:val="28"/>
          <w:szCs w:val="28"/>
        </w:rPr>
        <w:t>Калитвенского сельского пос</w:t>
      </w:r>
      <w:r w:rsidR="008D56F8" w:rsidRPr="00FD2450">
        <w:rPr>
          <w:rFonts w:ascii="Times New Roman" w:hAnsi="Times New Roman"/>
          <w:sz w:val="28"/>
          <w:szCs w:val="28"/>
        </w:rPr>
        <w:t>е</w:t>
      </w:r>
      <w:r w:rsidR="008D56F8" w:rsidRPr="00FD2450">
        <w:rPr>
          <w:rFonts w:ascii="Times New Roman" w:hAnsi="Times New Roman"/>
          <w:sz w:val="28"/>
          <w:szCs w:val="28"/>
        </w:rPr>
        <w:t>лени</w:t>
      </w:r>
      <w:r w:rsidR="008D56F8">
        <w:rPr>
          <w:rFonts w:ascii="Times New Roman" w:hAnsi="Times New Roman"/>
          <w:b/>
          <w:bCs/>
          <w:sz w:val="28"/>
          <w:szCs w:val="28"/>
        </w:rPr>
        <w:t>я</w:t>
      </w:r>
      <w:r w:rsidR="008D56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Каменского</w:t>
      </w:r>
      <w:r w:rsidRPr="004874DE">
        <w:rPr>
          <w:rFonts w:ascii="Times New Roman" w:hAnsi="Times New Roman"/>
          <w:sz w:val="28"/>
          <w:szCs w:val="28"/>
        </w:rPr>
        <w:t xml:space="preserve"> района, предоставляемых получателями средств бюджета </w:t>
      </w:r>
      <w:r w:rsidR="008D56F8" w:rsidRPr="00FD2450">
        <w:rPr>
          <w:rFonts w:ascii="Times New Roman" w:hAnsi="Times New Roman"/>
          <w:sz w:val="28"/>
          <w:szCs w:val="28"/>
        </w:rPr>
        <w:t>Кали</w:t>
      </w:r>
      <w:r w:rsidR="008D56F8" w:rsidRPr="00FD2450">
        <w:rPr>
          <w:rFonts w:ascii="Times New Roman" w:hAnsi="Times New Roman"/>
          <w:sz w:val="28"/>
          <w:szCs w:val="28"/>
        </w:rPr>
        <w:t>т</w:t>
      </w:r>
      <w:r w:rsidR="008D56F8" w:rsidRPr="00FD2450">
        <w:rPr>
          <w:rFonts w:ascii="Times New Roman" w:hAnsi="Times New Roman"/>
          <w:sz w:val="28"/>
          <w:szCs w:val="28"/>
        </w:rPr>
        <w:t>венского сельского поселени</w:t>
      </w:r>
      <w:r w:rsidR="008D56F8">
        <w:rPr>
          <w:rFonts w:ascii="Times New Roman" w:hAnsi="Times New Roman"/>
          <w:b/>
          <w:bCs/>
          <w:sz w:val="28"/>
          <w:szCs w:val="28"/>
        </w:rPr>
        <w:t>я</w:t>
      </w:r>
      <w:r w:rsidR="008D56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Каменского</w:t>
      </w:r>
      <w:r w:rsidRPr="004874DE">
        <w:rPr>
          <w:rFonts w:ascii="Times New Roman" w:hAnsi="Times New Roman"/>
          <w:sz w:val="28"/>
          <w:szCs w:val="28"/>
        </w:rPr>
        <w:t xml:space="preserve"> района при постановке на учет бюдже</w:t>
      </w:r>
      <w:r w:rsidRPr="004874DE">
        <w:rPr>
          <w:rFonts w:ascii="Times New Roman" w:hAnsi="Times New Roman"/>
          <w:sz w:val="28"/>
          <w:szCs w:val="28"/>
        </w:rPr>
        <w:t>т</w:t>
      </w:r>
      <w:r w:rsidRPr="004874DE">
        <w:rPr>
          <w:rFonts w:ascii="Times New Roman" w:hAnsi="Times New Roman"/>
          <w:sz w:val="28"/>
          <w:szCs w:val="28"/>
        </w:rPr>
        <w:t>ных и денежных обязательств в соо</w:t>
      </w:r>
      <w:r w:rsidRPr="004874DE">
        <w:rPr>
          <w:rFonts w:ascii="Times New Roman" w:hAnsi="Times New Roman"/>
          <w:sz w:val="28"/>
          <w:szCs w:val="28"/>
        </w:rPr>
        <w:t>т</w:t>
      </w:r>
      <w:r w:rsidRPr="004874DE">
        <w:rPr>
          <w:rFonts w:ascii="Times New Roman" w:hAnsi="Times New Roman"/>
          <w:sz w:val="28"/>
          <w:szCs w:val="28"/>
        </w:rPr>
        <w:t xml:space="preserve">ветствии с порядком учета Отделом бюджетных и денежных обязательств получателей средств бюджета </w:t>
      </w:r>
      <w:r w:rsidR="008D56F8" w:rsidRPr="00FD2450">
        <w:rPr>
          <w:rFonts w:ascii="Times New Roman" w:hAnsi="Times New Roman"/>
          <w:sz w:val="28"/>
          <w:szCs w:val="28"/>
        </w:rPr>
        <w:t>Калитвенского сельского поселени</w:t>
      </w:r>
      <w:r w:rsidR="008D56F8">
        <w:rPr>
          <w:rFonts w:ascii="Times New Roman" w:hAnsi="Times New Roman"/>
          <w:b/>
          <w:bCs/>
          <w:sz w:val="28"/>
          <w:szCs w:val="28"/>
        </w:rPr>
        <w:t>я</w:t>
      </w:r>
      <w:r w:rsidR="008D56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Каменского</w:t>
      </w:r>
      <w:r w:rsidRPr="004874DE">
        <w:rPr>
          <w:rFonts w:ascii="Times New Roman" w:hAnsi="Times New Roman"/>
          <w:sz w:val="28"/>
          <w:szCs w:val="28"/>
        </w:rPr>
        <w:t xml:space="preserve"> района, установленным Администраци</w:t>
      </w:r>
      <w:r w:rsidR="008D56F8">
        <w:rPr>
          <w:rFonts w:ascii="Times New Roman" w:hAnsi="Times New Roman"/>
          <w:sz w:val="28"/>
          <w:szCs w:val="28"/>
        </w:rPr>
        <w:t>ей</w:t>
      </w:r>
      <w:r w:rsidRPr="004874DE">
        <w:rPr>
          <w:rFonts w:ascii="Times New Roman" w:hAnsi="Times New Roman"/>
          <w:sz w:val="28"/>
          <w:szCs w:val="28"/>
        </w:rPr>
        <w:t xml:space="preserve"> </w:t>
      </w:r>
      <w:r w:rsidR="008D56F8" w:rsidRPr="00FD2450">
        <w:rPr>
          <w:rFonts w:ascii="Times New Roman" w:hAnsi="Times New Roman"/>
          <w:sz w:val="28"/>
          <w:szCs w:val="28"/>
        </w:rPr>
        <w:t>Калитвенского сельского поселени</w:t>
      </w:r>
      <w:r w:rsidR="008D56F8">
        <w:rPr>
          <w:rFonts w:ascii="Times New Roman" w:hAnsi="Times New Roman"/>
          <w:b/>
          <w:bCs/>
          <w:sz w:val="28"/>
          <w:szCs w:val="28"/>
        </w:rPr>
        <w:t>я</w:t>
      </w:r>
      <w:r w:rsidRPr="004874DE">
        <w:rPr>
          <w:rFonts w:ascii="Times New Roman" w:hAnsi="Times New Roman"/>
          <w:sz w:val="28"/>
          <w:szCs w:val="28"/>
        </w:rPr>
        <w:t xml:space="preserve">  (далее - порядок учета об</w:t>
      </w:r>
      <w:r w:rsidRPr="004874DE">
        <w:rPr>
          <w:rFonts w:ascii="Times New Roman" w:hAnsi="Times New Roman"/>
          <w:sz w:val="28"/>
          <w:szCs w:val="28"/>
        </w:rPr>
        <w:t>я</w:t>
      </w:r>
      <w:r w:rsidRPr="004874DE">
        <w:rPr>
          <w:rFonts w:ascii="Times New Roman" w:hAnsi="Times New Roman"/>
          <w:sz w:val="28"/>
          <w:szCs w:val="28"/>
        </w:rPr>
        <w:t>зательств);</w:t>
      </w:r>
    </w:p>
    <w:p w:rsidR="003474F6" w:rsidRPr="004874DE" w:rsidRDefault="003474F6" w:rsidP="003474F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582DA0">
        <w:rPr>
          <w:rFonts w:ascii="Times New Roman" w:hAnsi="Times New Roman"/>
          <w:sz w:val="28"/>
          <w:szCs w:val="28"/>
        </w:rPr>
        <w:t>15) реквизитов (тип, номер, дата) документа, подтверждающего возникнов</w:t>
      </w:r>
      <w:r w:rsidRPr="00582DA0">
        <w:rPr>
          <w:rFonts w:ascii="Times New Roman" w:hAnsi="Times New Roman"/>
          <w:sz w:val="28"/>
          <w:szCs w:val="28"/>
        </w:rPr>
        <w:t>е</w:t>
      </w:r>
      <w:r w:rsidRPr="00582DA0">
        <w:rPr>
          <w:rFonts w:ascii="Times New Roman" w:hAnsi="Times New Roman"/>
          <w:sz w:val="28"/>
          <w:szCs w:val="28"/>
        </w:rPr>
        <w:t>ние денежного обязательства при поставке товаров, выполнении работ, оказании у</w:t>
      </w:r>
      <w:r w:rsidRPr="00582DA0">
        <w:rPr>
          <w:rFonts w:ascii="Times New Roman" w:hAnsi="Times New Roman"/>
          <w:sz w:val="28"/>
          <w:szCs w:val="28"/>
        </w:rPr>
        <w:t>с</w:t>
      </w:r>
      <w:r w:rsidRPr="00582DA0">
        <w:rPr>
          <w:rFonts w:ascii="Times New Roman" w:hAnsi="Times New Roman"/>
          <w:sz w:val="28"/>
          <w:szCs w:val="28"/>
        </w:rPr>
        <w:t>луг, предусмотренного графой 3 </w:t>
      </w:r>
      <w:hyperlink r:id="rId8" w:anchor="l144" w:tgtFrame="_blank" w:history="1">
        <w:r w:rsidRPr="00582DA0">
          <w:rPr>
            <w:rStyle w:val="a3"/>
            <w:rFonts w:ascii="Times New Roman" w:hAnsi="Times New Roman"/>
            <w:sz w:val="28"/>
            <w:szCs w:val="28"/>
          </w:rPr>
          <w:t>Перечня</w:t>
        </w:r>
      </w:hyperlink>
      <w:r w:rsidRPr="00582DA0">
        <w:rPr>
          <w:rFonts w:ascii="Times New Roman" w:hAnsi="Times New Roman"/>
          <w:sz w:val="28"/>
          <w:szCs w:val="28"/>
        </w:rPr>
        <w:t> документов, на основании которых возн</w:t>
      </w:r>
      <w:r w:rsidRPr="00582DA0">
        <w:rPr>
          <w:rFonts w:ascii="Times New Roman" w:hAnsi="Times New Roman"/>
          <w:sz w:val="28"/>
          <w:szCs w:val="28"/>
        </w:rPr>
        <w:t>и</w:t>
      </w:r>
      <w:r w:rsidRPr="00582DA0">
        <w:rPr>
          <w:rFonts w:ascii="Times New Roman" w:hAnsi="Times New Roman"/>
          <w:sz w:val="28"/>
          <w:szCs w:val="28"/>
        </w:rPr>
        <w:t xml:space="preserve">кают бюджетные обязательства получателей средств бюджета </w:t>
      </w:r>
      <w:r w:rsidR="008D56F8" w:rsidRPr="00FD2450">
        <w:rPr>
          <w:rFonts w:ascii="Times New Roman" w:hAnsi="Times New Roman"/>
          <w:sz w:val="28"/>
          <w:szCs w:val="28"/>
        </w:rPr>
        <w:t>Калитвенского сел</w:t>
      </w:r>
      <w:r w:rsidR="008D56F8" w:rsidRPr="00FD2450">
        <w:rPr>
          <w:rFonts w:ascii="Times New Roman" w:hAnsi="Times New Roman"/>
          <w:sz w:val="28"/>
          <w:szCs w:val="28"/>
        </w:rPr>
        <w:t>ь</w:t>
      </w:r>
      <w:r w:rsidR="008D56F8" w:rsidRPr="00FD2450">
        <w:rPr>
          <w:rFonts w:ascii="Times New Roman" w:hAnsi="Times New Roman"/>
          <w:sz w:val="28"/>
          <w:szCs w:val="28"/>
        </w:rPr>
        <w:t>ского поселени</w:t>
      </w:r>
      <w:r w:rsidR="008D56F8">
        <w:rPr>
          <w:rFonts w:ascii="Times New Roman" w:hAnsi="Times New Roman"/>
          <w:b/>
          <w:bCs/>
          <w:sz w:val="28"/>
          <w:szCs w:val="28"/>
        </w:rPr>
        <w:t>я</w:t>
      </w:r>
      <w:r w:rsidR="008D56F8" w:rsidRPr="00582DA0">
        <w:rPr>
          <w:rFonts w:ascii="Times New Roman" w:hAnsi="Times New Roman"/>
          <w:sz w:val="28"/>
          <w:szCs w:val="28"/>
        </w:rPr>
        <w:t xml:space="preserve"> </w:t>
      </w:r>
      <w:r w:rsidRPr="00582DA0">
        <w:rPr>
          <w:rFonts w:ascii="Times New Roman" w:hAnsi="Times New Roman"/>
          <w:sz w:val="28"/>
          <w:szCs w:val="28"/>
        </w:rPr>
        <w:t>Каменского района, и документов, подтверждающих возникнов</w:t>
      </w:r>
      <w:r w:rsidRPr="00582DA0">
        <w:rPr>
          <w:rFonts w:ascii="Times New Roman" w:hAnsi="Times New Roman"/>
          <w:sz w:val="28"/>
          <w:szCs w:val="28"/>
        </w:rPr>
        <w:t>е</w:t>
      </w:r>
      <w:r w:rsidRPr="00582DA0">
        <w:rPr>
          <w:rFonts w:ascii="Times New Roman" w:hAnsi="Times New Roman"/>
          <w:sz w:val="28"/>
          <w:szCs w:val="28"/>
        </w:rPr>
        <w:t xml:space="preserve">ние денежных обязательств получателей средств бюджета </w:t>
      </w:r>
      <w:r w:rsidR="008D56F8" w:rsidRPr="00FD2450">
        <w:rPr>
          <w:rFonts w:ascii="Times New Roman" w:hAnsi="Times New Roman"/>
          <w:sz w:val="28"/>
          <w:szCs w:val="28"/>
        </w:rPr>
        <w:t>Калитвенского сельского поселени</w:t>
      </w:r>
      <w:r w:rsidR="008D56F8">
        <w:rPr>
          <w:rFonts w:ascii="Times New Roman" w:hAnsi="Times New Roman"/>
          <w:b/>
          <w:bCs/>
          <w:sz w:val="28"/>
          <w:szCs w:val="28"/>
        </w:rPr>
        <w:t>я</w:t>
      </w:r>
      <w:r w:rsidR="008D56F8" w:rsidRPr="00582DA0">
        <w:rPr>
          <w:rFonts w:ascii="Times New Roman" w:hAnsi="Times New Roman"/>
          <w:sz w:val="28"/>
          <w:szCs w:val="28"/>
        </w:rPr>
        <w:t xml:space="preserve"> </w:t>
      </w:r>
      <w:r w:rsidRPr="00582DA0">
        <w:rPr>
          <w:rFonts w:ascii="Times New Roman" w:hAnsi="Times New Roman"/>
          <w:sz w:val="28"/>
          <w:szCs w:val="28"/>
        </w:rPr>
        <w:t xml:space="preserve">Каменского района, являющегося приложением № 3 к Порядку учета бюджетных и денежных обязательств получателей средств бюджета </w:t>
      </w:r>
      <w:r w:rsidR="008D56F8" w:rsidRPr="00FD2450">
        <w:rPr>
          <w:rFonts w:ascii="Times New Roman" w:hAnsi="Times New Roman"/>
          <w:sz w:val="28"/>
          <w:szCs w:val="28"/>
        </w:rPr>
        <w:t>Калитвенского сельского поселени</w:t>
      </w:r>
      <w:r w:rsidR="008D56F8">
        <w:rPr>
          <w:rFonts w:ascii="Times New Roman" w:hAnsi="Times New Roman"/>
          <w:b/>
          <w:bCs/>
          <w:sz w:val="28"/>
          <w:szCs w:val="28"/>
        </w:rPr>
        <w:t>я</w:t>
      </w:r>
      <w:r w:rsidR="008D56F8" w:rsidRPr="00582DA0">
        <w:rPr>
          <w:rFonts w:ascii="Times New Roman" w:hAnsi="Times New Roman"/>
          <w:sz w:val="28"/>
          <w:szCs w:val="28"/>
        </w:rPr>
        <w:t xml:space="preserve"> </w:t>
      </w:r>
      <w:r w:rsidRPr="00582DA0">
        <w:rPr>
          <w:rFonts w:ascii="Times New Roman" w:hAnsi="Times New Roman"/>
          <w:sz w:val="28"/>
          <w:szCs w:val="28"/>
        </w:rPr>
        <w:t xml:space="preserve">Каменского района Отделом, утвержденному </w:t>
      </w:r>
      <w:r w:rsidR="005F08DF">
        <w:rPr>
          <w:rFonts w:ascii="Times New Roman" w:hAnsi="Times New Roman"/>
          <w:sz w:val="28"/>
          <w:szCs w:val="28"/>
        </w:rPr>
        <w:t>постановление</w:t>
      </w:r>
      <w:r w:rsidRPr="00582DA0">
        <w:rPr>
          <w:rFonts w:ascii="Times New Roman" w:hAnsi="Times New Roman"/>
          <w:sz w:val="28"/>
          <w:szCs w:val="28"/>
        </w:rPr>
        <w:t xml:space="preserve">м Администрации </w:t>
      </w:r>
      <w:r w:rsidR="008D56F8" w:rsidRPr="00FD2450">
        <w:rPr>
          <w:rFonts w:ascii="Times New Roman" w:hAnsi="Times New Roman"/>
          <w:sz w:val="28"/>
          <w:szCs w:val="28"/>
        </w:rPr>
        <w:t>Калитвенского сельского поселени</w:t>
      </w:r>
      <w:r w:rsidR="008D56F8">
        <w:rPr>
          <w:rFonts w:ascii="Times New Roman" w:hAnsi="Times New Roman"/>
          <w:b/>
          <w:bCs/>
          <w:sz w:val="28"/>
          <w:szCs w:val="28"/>
        </w:rPr>
        <w:t>я</w:t>
      </w:r>
      <w:r w:rsidR="008D56F8" w:rsidRPr="00582DA0">
        <w:rPr>
          <w:rFonts w:ascii="Times New Roman" w:hAnsi="Times New Roman"/>
          <w:sz w:val="28"/>
          <w:szCs w:val="28"/>
        </w:rPr>
        <w:t xml:space="preserve"> </w:t>
      </w:r>
      <w:r w:rsidRPr="00582DA0">
        <w:rPr>
          <w:rFonts w:ascii="Times New Roman" w:hAnsi="Times New Roman"/>
          <w:sz w:val="28"/>
          <w:szCs w:val="28"/>
        </w:rPr>
        <w:t>(далее соответственно - док</w:t>
      </w:r>
      <w:r w:rsidRPr="00582DA0">
        <w:rPr>
          <w:rFonts w:ascii="Times New Roman" w:hAnsi="Times New Roman"/>
          <w:sz w:val="28"/>
          <w:szCs w:val="28"/>
        </w:rPr>
        <w:t>у</w:t>
      </w:r>
      <w:r w:rsidRPr="00582DA0">
        <w:rPr>
          <w:rFonts w:ascii="Times New Roman" w:hAnsi="Times New Roman"/>
          <w:sz w:val="28"/>
          <w:szCs w:val="28"/>
        </w:rPr>
        <w:t>менты, подтверждающие возникновение денежных обяз</w:t>
      </w:r>
      <w:r w:rsidRPr="00582DA0">
        <w:rPr>
          <w:rFonts w:ascii="Times New Roman" w:hAnsi="Times New Roman"/>
          <w:sz w:val="28"/>
          <w:szCs w:val="28"/>
        </w:rPr>
        <w:t>а</w:t>
      </w:r>
      <w:r w:rsidRPr="00582DA0">
        <w:rPr>
          <w:rFonts w:ascii="Times New Roman" w:hAnsi="Times New Roman"/>
          <w:sz w:val="28"/>
          <w:szCs w:val="28"/>
        </w:rPr>
        <w:t>тельств, Перечень);</w:t>
      </w:r>
    </w:p>
    <w:p w:rsidR="003474F6" w:rsidRPr="004874DE" w:rsidRDefault="003474F6" w:rsidP="003474F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bookmarkStart w:id="3" w:name="P81"/>
      <w:bookmarkEnd w:id="3"/>
      <w:r w:rsidRPr="004874DE">
        <w:rPr>
          <w:rFonts w:ascii="Times New Roman" w:hAnsi="Times New Roman"/>
          <w:sz w:val="28"/>
          <w:szCs w:val="28"/>
        </w:rPr>
        <w:t>16) кода источника поступлений целевых средств в случае санкцион</w:t>
      </w:r>
      <w:r w:rsidRPr="004874DE">
        <w:rPr>
          <w:rFonts w:ascii="Times New Roman" w:hAnsi="Times New Roman"/>
          <w:sz w:val="28"/>
          <w:szCs w:val="28"/>
        </w:rPr>
        <w:t>и</w:t>
      </w:r>
      <w:r w:rsidRPr="004874DE">
        <w:rPr>
          <w:rFonts w:ascii="Times New Roman" w:hAnsi="Times New Roman"/>
          <w:sz w:val="28"/>
          <w:szCs w:val="28"/>
        </w:rPr>
        <w:t>рования расходов, источником финансового обеспечения которых являются целевые средс</w:t>
      </w:r>
      <w:r w:rsidRPr="004874DE">
        <w:rPr>
          <w:rFonts w:ascii="Times New Roman" w:hAnsi="Times New Roman"/>
          <w:sz w:val="28"/>
          <w:szCs w:val="28"/>
        </w:rPr>
        <w:t>т</w:t>
      </w:r>
      <w:r w:rsidRPr="004874DE">
        <w:rPr>
          <w:rFonts w:ascii="Times New Roman" w:hAnsi="Times New Roman"/>
          <w:sz w:val="28"/>
          <w:szCs w:val="28"/>
        </w:rPr>
        <w:t>ва при казначейском сопровождении.</w:t>
      </w:r>
    </w:p>
    <w:p w:rsidR="003474F6" w:rsidRPr="004874DE" w:rsidRDefault="003474F6" w:rsidP="003474F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4874DE">
        <w:rPr>
          <w:rFonts w:ascii="Times New Roman" w:hAnsi="Times New Roman"/>
          <w:sz w:val="28"/>
          <w:szCs w:val="28"/>
        </w:rPr>
        <w:t>17) идентификатора договора (муниципального контракта), соглашения, дог</w:t>
      </w:r>
      <w:r w:rsidRPr="004874DE">
        <w:rPr>
          <w:rFonts w:ascii="Times New Roman" w:hAnsi="Times New Roman"/>
          <w:sz w:val="28"/>
          <w:szCs w:val="28"/>
        </w:rPr>
        <w:t>о</w:t>
      </w:r>
      <w:r w:rsidRPr="004874DE">
        <w:rPr>
          <w:rFonts w:ascii="Times New Roman" w:hAnsi="Times New Roman"/>
          <w:sz w:val="28"/>
          <w:szCs w:val="28"/>
        </w:rPr>
        <w:t>вора о предоставлении инвестиций, в случае санкционирования расходов, возн</w:t>
      </w:r>
      <w:r w:rsidRPr="004874DE">
        <w:rPr>
          <w:rFonts w:ascii="Times New Roman" w:hAnsi="Times New Roman"/>
          <w:sz w:val="28"/>
          <w:szCs w:val="28"/>
        </w:rPr>
        <w:t>и</w:t>
      </w:r>
      <w:r w:rsidRPr="004874DE">
        <w:rPr>
          <w:rFonts w:ascii="Times New Roman" w:hAnsi="Times New Roman"/>
          <w:sz w:val="28"/>
          <w:szCs w:val="28"/>
        </w:rPr>
        <w:t>кающих при оплате указанных договоров (муниципальных контрактов), соглаш</w:t>
      </w:r>
      <w:r w:rsidRPr="004874DE">
        <w:rPr>
          <w:rFonts w:ascii="Times New Roman" w:hAnsi="Times New Roman"/>
          <w:sz w:val="28"/>
          <w:szCs w:val="28"/>
        </w:rPr>
        <w:t>е</w:t>
      </w:r>
      <w:r w:rsidRPr="004874DE">
        <w:rPr>
          <w:rFonts w:ascii="Times New Roman" w:hAnsi="Times New Roman"/>
          <w:sz w:val="28"/>
          <w:szCs w:val="28"/>
        </w:rPr>
        <w:lastRenderedPageBreak/>
        <w:t xml:space="preserve">ний, договоров о предоставлении инвестиций при казначейском сопровождении средств; </w:t>
      </w:r>
    </w:p>
    <w:p w:rsidR="003474F6" w:rsidRPr="004874DE" w:rsidRDefault="003474F6" w:rsidP="003474F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4874DE">
        <w:rPr>
          <w:rFonts w:ascii="Times New Roman" w:hAnsi="Times New Roman"/>
          <w:sz w:val="28"/>
          <w:szCs w:val="28"/>
        </w:rPr>
        <w:t>18) уникального номера реестровой записи, идентификатора информации о документе о приемке поставленного товара, выполненной работы (ее результатов), оказанных услуг или идентификатора информации об этапе и</w:t>
      </w:r>
      <w:r w:rsidRPr="004874DE">
        <w:rPr>
          <w:rFonts w:ascii="Times New Roman" w:hAnsi="Times New Roman"/>
          <w:sz w:val="28"/>
          <w:szCs w:val="28"/>
        </w:rPr>
        <w:t>с</w:t>
      </w:r>
      <w:r w:rsidRPr="004874DE">
        <w:rPr>
          <w:rFonts w:ascii="Times New Roman" w:hAnsi="Times New Roman"/>
          <w:sz w:val="28"/>
          <w:szCs w:val="28"/>
        </w:rPr>
        <w:t>полнения контракта (в случае авансового платежа) (далее соответственно - идентификатор документа о приемке, идентификатор этапа).</w:t>
      </w:r>
    </w:p>
    <w:p w:rsidR="003474F6" w:rsidRPr="004874DE" w:rsidRDefault="003474F6" w:rsidP="003474F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bookmarkStart w:id="4" w:name="P82"/>
      <w:bookmarkEnd w:id="4"/>
      <w:r w:rsidRPr="004874DE">
        <w:rPr>
          <w:rFonts w:ascii="Times New Roman" w:hAnsi="Times New Roman"/>
          <w:sz w:val="28"/>
          <w:szCs w:val="28"/>
        </w:rPr>
        <w:t xml:space="preserve">5. Требования </w:t>
      </w:r>
      <w:hyperlink w:anchor="P76" w:history="1">
        <w:r w:rsidRPr="004874DE">
          <w:rPr>
            <w:rFonts w:ascii="Times New Roman" w:hAnsi="Times New Roman"/>
            <w:sz w:val="28"/>
            <w:szCs w:val="28"/>
          </w:rPr>
          <w:t>подпункта 14 пункта 4</w:t>
        </w:r>
      </w:hyperlink>
      <w:r w:rsidRPr="004874DE">
        <w:rPr>
          <w:rFonts w:ascii="Times New Roman" w:hAnsi="Times New Roman"/>
          <w:sz w:val="28"/>
          <w:szCs w:val="28"/>
        </w:rPr>
        <w:t xml:space="preserve"> настоящего Порядка  не прим</w:t>
      </w:r>
      <w:r w:rsidRPr="004874DE">
        <w:rPr>
          <w:rFonts w:ascii="Times New Roman" w:hAnsi="Times New Roman"/>
          <w:sz w:val="28"/>
          <w:szCs w:val="28"/>
        </w:rPr>
        <w:t>е</w:t>
      </w:r>
      <w:r w:rsidRPr="004874DE">
        <w:rPr>
          <w:rFonts w:ascii="Times New Roman" w:hAnsi="Times New Roman"/>
          <w:sz w:val="28"/>
          <w:szCs w:val="28"/>
        </w:rPr>
        <w:t>няются в отношении Распоряжения при оплате товаров, выполнении работ, оказании услуг в случаях, когда заключение договора (государственного (муниципального) контра</w:t>
      </w:r>
      <w:r w:rsidRPr="004874DE">
        <w:rPr>
          <w:rFonts w:ascii="Times New Roman" w:hAnsi="Times New Roman"/>
          <w:sz w:val="28"/>
          <w:szCs w:val="28"/>
        </w:rPr>
        <w:t>к</w:t>
      </w:r>
      <w:r w:rsidRPr="004874DE">
        <w:rPr>
          <w:rFonts w:ascii="Times New Roman" w:hAnsi="Times New Roman"/>
          <w:sz w:val="28"/>
          <w:szCs w:val="28"/>
        </w:rPr>
        <w:t>та) на поставку товаров, выполнение работ, оказание услуг для муниципальных нужд (далее - договор (муниципальный ко</w:t>
      </w:r>
      <w:r w:rsidRPr="004874DE">
        <w:rPr>
          <w:rFonts w:ascii="Times New Roman" w:hAnsi="Times New Roman"/>
          <w:sz w:val="28"/>
          <w:szCs w:val="28"/>
        </w:rPr>
        <w:t>н</w:t>
      </w:r>
      <w:r w:rsidRPr="004874DE">
        <w:rPr>
          <w:rFonts w:ascii="Times New Roman" w:hAnsi="Times New Roman"/>
          <w:sz w:val="28"/>
          <w:szCs w:val="28"/>
        </w:rPr>
        <w:t>тракт) законодательством Российской Федерации не предусмотрено.</w:t>
      </w:r>
    </w:p>
    <w:p w:rsidR="003474F6" w:rsidRPr="004874DE" w:rsidRDefault="003474F6" w:rsidP="003474F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4874DE">
        <w:rPr>
          <w:rFonts w:ascii="Times New Roman" w:hAnsi="Times New Roman"/>
          <w:sz w:val="28"/>
          <w:szCs w:val="28"/>
        </w:rPr>
        <w:t xml:space="preserve">В одном Распоряжении может содержаться несколько сумм перечислений по разным кодам классификации расходов бюджета </w:t>
      </w:r>
      <w:r w:rsidR="008D56F8" w:rsidRPr="00FD2450">
        <w:rPr>
          <w:rFonts w:ascii="Times New Roman" w:hAnsi="Times New Roman"/>
          <w:sz w:val="28"/>
          <w:szCs w:val="28"/>
        </w:rPr>
        <w:t>Калитвенского сельского посел</w:t>
      </w:r>
      <w:r w:rsidR="008D56F8" w:rsidRPr="00FD2450">
        <w:rPr>
          <w:rFonts w:ascii="Times New Roman" w:hAnsi="Times New Roman"/>
          <w:sz w:val="28"/>
          <w:szCs w:val="28"/>
        </w:rPr>
        <w:t>е</w:t>
      </w:r>
      <w:r w:rsidR="008D56F8" w:rsidRPr="00FD2450">
        <w:rPr>
          <w:rFonts w:ascii="Times New Roman" w:hAnsi="Times New Roman"/>
          <w:sz w:val="28"/>
          <w:szCs w:val="28"/>
        </w:rPr>
        <w:t>ни</w:t>
      </w:r>
      <w:r w:rsidR="008D56F8">
        <w:rPr>
          <w:rFonts w:ascii="Times New Roman" w:hAnsi="Times New Roman"/>
          <w:b/>
          <w:bCs/>
          <w:sz w:val="28"/>
          <w:szCs w:val="28"/>
        </w:rPr>
        <w:t>я</w:t>
      </w:r>
      <w:r w:rsidR="008D56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Каменского</w:t>
      </w:r>
      <w:r w:rsidRPr="004874DE">
        <w:rPr>
          <w:rFonts w:ascii="Times New Roman" w:hAnsi="Times New Roman"/>
          <w:sz w:val="28"/>
          <w:szCs w:val="28"/>
        </w:rPr>
        <w:t xml:space="preserve"> района (классификации источников финансирования дефицитов бюджета </w:t>
      </w:r>
      <w:r w:rsidR="008D56F8" w:rsidRPr="00FD2450">
        <w:rPr>
          <w:rFonts w:ascii="Times New Roman" w:hAnsi="Times New Roman"/>
          <w:sz w:val="28"/>
          <w:szCs w:val="28"/>
        </w:rPr>
        <w:t>Калитвенского сельского поселени</w:t>
      </w:r>
      <w:r w:rsidR="008D56F8">
        <w:rPr>
          <w:rFonts w:ascii="Times New Roman" w:hAnsi="Times New Roman"/>
          <w:b/>
          <w:bCs/>
          <w:sz w:val="28"/>
          <w:szCs w:val="28"/>
        </w:rPr>
        <w:t>я</w:t>
      </w:r>
      <w:r w:rsidR="008D56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Каменск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 w:rsidRPr="004874DE">
        <w:rPr>
          <w:rFonts w:ascii="Times New Roman" w:hAnsi="Times New Roman"/>
          <w:sz w:val="28"/>
          <w:szCs w:val="28"/>
        </w:rPr>
        <w:t xml:space="preserve"> района) в рамках одного денежного обязательства получателя средств бюджета </w:t>
      </w:r>
      <w:r w:rsidR="008D56F8" w:rsidRPr="00FD2450">
        <w:rPr>
          <w:rFonts w:ascii="Times New Roman" w:hAnsi="Times New Roman"/>
          <w:sz w:val="28"/>
          <w:szCs w:val="28"/>
        </w:rPr>
        <w:t>Калитвенского сельского п</w:t>
      </w:r>
      <w:r w:rsidR="008D56F8" w:rsidRPr="00FD2450">
        <w:rPr>
          <w:rFonts w:ascii="Times New Roman" w:hAnsi="Times New Roman"/>
          <w:sz w:val="28"/>
          <w:szCs w:val="28"/>
        </w:rPr>
        <w:t>о</w:t>
      </w:r>
      <w:r w:rsidR="008D56F8" w:rsidRPr="00FD2450">
        <w:rPr>
          <w:rFonts w:ascii="Times New Roman" w:hAnsi="Times New Roman"/>
          <w:sz w:val="28"/>
          <w:szCs w:val="28"/>
        </w:rPr>
        <w:t>селени</w:t>
      </w:r>
      <w:r w:rsidR="008D56F8">
        <w:rPr>
          <w:rFonts w:ascii="Times New Roman" w:hAnsi="Times New Roman"/>
          <w:b/>
          <w:bCs/>
          <w:sz w:val="28"/>
          <w:szCs w:val="28"/>
        </w:rPr>
        <w:t>я</w:t>
      </w:r>
      <w:r w:rsidR="008D56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Каменского</w:t>
      </w:r>
      <w:r w:rsidRPr="004874DE">
        <w:rPr>
          <w:rFonts w:ascii="Times New Roman" w:hAnsi="Times New Roman"/>
          <w:sz w:val="28"/>
          <w:szCs w:val="28"/>
        </w:rPr>
        <w:t xml:space="preserve"> р</w:t>
      </w:r>
      <w:r w:rsidR="008D56F8">
        <w:rPr>
          <w:rFonts w:ascii="Times New Roman" w:hAnsi="Times New Roman"/>
          <w:sz w:val="28"/>
          <w:szCs w:val="28"/>
        </w:rPr>
        <w:t>а</w:t>
      </w:r>
      <w:r w:rsidRPr="004874DE">
        <w:rPr>
          <w:rFonts w:ascii="Times New Roman" w:hAnsi="Times New Roman"/>
          <w:sz w:val="28"/>
          <w:szCs w:val="28"/>
        </w:rPr>
        <w:t>йона (админ</w:t>
      </w:r>
      <w:r w:rsidRPr="004874DE">
        <w:rPr>
          <w:rFonts w:ascii="Times New Roman" w:hAnsi="Times New Roman"/>
          <w:sz w:val="28"/>
          <w:szCs w:val="28"/>
        </w:rPr>
        <w:t>и</w:t>
      </w:r>
      <w:r w:rsidRPr="004874DE">
        <w:rPr>
          <w:rFonts w:ascii="Times New Roman" w:hAnsi="Times New Roman"/>
          <w:sz w:val="28"/>
          <w:szCs w:val="28"/>
        </w:rPr>
        <w:t xml:space="preserve">стратора источников финансирования дефицита бюджета </w:t>
      </w:r>
      <w:r w:rsidR="008D56F8" w:rsidRPr="00FD2450">
        <w:rPr>
          <w:rFonts w:ascii="Times New Roman" w:hAnsi="Times New Roman"/>
          <w:sz w:val="28"/>
          <w:szCs w:val="28"/>
        </w:rPr>
        <w:t>Калитвенского сельского поселени</w:t>
      </w:r>
      <w:r w:rsidR="008D56F8">
        <w:rPr>
          <w:rFonts w:ascii="Times New Roman" w:hAnsi="Times New Roman"/>
          <w:b/>
          <w:bCs/>
          <w:sz w:val="28"/>
          <w:szCs w:val="28"/>
        </w:rPr>
        <w:t>я</w:t>
      </w:r>
      <w:r w:rsidR="008D56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Каменского</w:t>
      </w:r>
      <w:r w:rsidRPr="004874DE">
        <w:rPr>
          <w:rFonts w:ascii="Times New Roman" w:hAnsi="Times New Roman"/>
          <w:sz w:val="28"/>
          <w:szCs w:val="28"/>
        </w:rPr>
        <w:t xml:space="preserve"> ра</w:t>
      </w:r>
      <w:r w:rsidRPr="004874DE">
        <w:rPr>
          <w:rFonts w:ascii="Times New Roman" w:hAnsi="Times New Roman"/>
          <w:sz w:val="28"/>
          <w:szCs w:val="28"/>
        </w:rPr>
        <w:t>й</w:t>
      </w:r>
      <w:r w:rsidRPr="004874DE">
        <w:rPr>
          <w:rFonts w:ascii="Times New Roman" w:hAnsi="Times New Roman"/>
          <w:sz w:val="28"/>
          <w:szCs w:val="28"/>
        </w:rPr>
        <w:t>она).</w:t>
      </w:r>
    </w:p>
    <w:p w:rsidR="003474F6" w:rsidRPr="004874DE" w:rsidRDefault="003474F6" w:rsidP="003474F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bookmarkStart w:id="5" w:name="P87"/>
      <w:bookmarkEnd w:id="5"/>
      <w:r w:rsidRPr="004874DE">
        <w:rPr>
          <w:rFonts w:ascii="Times New Roman" w:hAnsi="Times New Roman"/>
          <w:sz w:val="28"/>
          <w:szCs w:val="28"/>
        </w:rPr>
        <w:t>6. При санкционировании оплаты денежных обязательств по расходам (за и</w:t>
      </w:r>
      <w:r w:rsidRPr="004874DE">
        <w:rPr>
          <w:rFonts w:ascii="Times New Roman" w:hAnsi="Times New Roman"/>
          <w:sz w:val="28"/>
          <w:szCs w:val="28"/>
        </w:rPr>
        <w:t>с</w:t>
      </w:r>
      <w:r w:rsidRPr="004874DE">
        <w:rPr>
          <w:rFonts w:ascii="Times New Roman" w:hAnsi="Times New Roman"/>
          <w:sz w:val="28"/>
          <w:szCs w:val="28"/>
        </w:rPr>
        <w:t>ключением расходов по публичным нормативным обязательствам) осуществляется проверка Распоряжения по следующим направлениям:</w:t>
      </w:r>
    </w:p>
    <w:p w:rsidR="003474F6" w:rsidRPr="004874DE" w:rsidRDefault="003474F6" w:rsidP="003474F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bookmarkStart w:id="6" w:name="P88"/>
      <w:bookmarkEnd w:id="6"/>
      <w:r w:rsidRPr="004874DE">
        <w:rPr>
          <w:rFonts w:ascii="Times New Roman" w:hAnsi="Times New Roman"/>
          <w:sz w:val="28"/>
          <w:szCs w:val="28"/>
        </w:rPr>
        <w:t xml:space="preserve">1) соответствие указанных в Распоряжении кодов классификации расходов бюджета </w:t>
      </w:r>
      <w:r w:rsidR="008D56F8" w:rsidRPr="00FD2450">
        <w:rPr>
          <w:rFonts w:ascii="Times New Roman" w:hAnsi="Times New Roman"/>
          <w:sz w:val="28"/>
          <w:szCs w:val="28"/>
        </w:rPr>
        <w:t>Калитвенского сельского поселени</w:t>
      </w:r>
      <w:r w:rsidR="008D56F8">
        <w:rPr>
          <w:rFonts w:ascii="Times New Roman" w:hAnsi="Times New Roman"/>
          <w:b/>
          <w:bCs/>
          <w:sz w:val="28"/>
          <w:szCs w:val="28"/>
        </w:rPr>
        <w:t>я</w:t>
      </w:r>
      <w:r w:rsidR="008D56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Каменского</w:t>
      </w:r>
      <w:r w:rsidRPr="004874DE">
        <w:rPr>
          <w:rFonts w:ascii="Times New Roman" w:hAnsi="Times New Roman"/>
          <w:sz w:val="28"/>
          <w:szCs w:val="28"/>
        </w:rPr>
        <w:t xml:space="preserve"> района кодам бюджетной классификации Российской Федер</w:t>
      </w:r>
      <w:r w:rsidRPr="004874DE">
        <w:rPr>
          <w:rFonts w:ascii="Times New Roman" w:hAnsi="Times New Roman"/>
          <w:sz w:val="28"/>
          <w:szCs w:val="28"/>
        </w:rPr>
        <w:t>а</w:t>
      </w:r>
      <w:r w:rsidRPr="004874DE">
        <w:rPr>
          <w:rFonts w:ascii="Times New Roman" w:hAnsi="Times New Roman"/>
          <w:sz w:val="28"/>
          <w:szCs w:val="28"/>
        </w:rPr>
        <w:t>ции, действующим в текущем финансовом году на момент представления Распор</w:t>
      </w:r>
      <w:r w:rsidRPr="004874DE">
        <w:rPr>
          <w:rFonts w:ascii="Times New Roman" w:hAnsi="Times New Roman"/>
          <w:sz w:val="28"/>
          <w:szCs w:val="28"/>
        </w:rPr>
        <w:t>я</w:t>
      </w:r>
      <w:r w:rsidRPr="004874DE">
        <w:rPr>
          <w:rFonts w:ascii="Times New Roman" w:hAnsi="Times New Roman"/>
          <w:sz w:val="28"/>
          <w:szCs w:val="28"/>
        </w:rPr>
        <w:t>жения;</w:t>
      </w:r>
    </w:p>
    <w:p w:rsidR="003474F6" w:rsidRPr="004874DE" w:rsidRDefault="003474F6" w:rsidP="003474F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4874DE">
        <w:rPr>
          <w:rFonts w:ascii="Times New Roman" w:hAnsi="Times New Roman"/>
          <w:sz w:val="28"/>
          <w:szCs w:val="28"/>
        </w:rPr>
        <w:t>2) соответствие содержания текста назначения платежа, указанного в Расп</w:t>
      </w:r>
      <w:r w:rsidRPr="004874DE">
        <w:rPr>
          <w:rFonts w:ascii="Times New Roman" w:hAnsi="Times New Roman"/>
          <w:sz w:val="28"/>
          <w:szCs w:val="28"/>
        </w:rPr>
        <w:t>о</w:t>
      </w:r>
      <w:r w:rsidRPr="004874DE">
        <w:rPr>
          <w:rFonts w:ascii="Times New Roman" w:hAnsi="Times New Roman"/>
          <w:sz w:val="28"/>
          <w:szCs w:val="28"/>
        </w:rPr>
        <w:t>ряжении, содержанию операции, исходя из документа, подтверждающего возникн</w:t>
      </w:r>
      <w:r w:rsidRPr="004874DE">
        <w:rPr>
          <w:rFonts w:ascii="Times New Roman" w:hAnsi="Times New Roman"/>
          <w:sz w:val="28"/>
          <w:szCs w:val="28"/>
        </w:rPr>
        <w:t>о</w:t>
      </w:r>
      <w:r w:rsidRPr="004874DE">
        <w:rPr>
          <w:rFonts w:ascii="Times New Roman" w:hAnsi="Times New Roman"/>
          <w:sz w:val="28"/>
          <w:szCs w:val="28"/>
        </w:rPr>
        <w:t>вение денежного обязательства;</w:t>
      </w:r>
    </w:p>
    <w:p w:rsidR="003474F6" w:rsidRPr="004874DE" w:rsidRDefault="003474F6" w:rsidP="003474F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4874DE">
        <w:rPr>
          <w:rFonts w:ascii="Times New Roman" w:hAnsi="Times New Roman"/>
          <w:sz w:val="28"/>
          <w:szCs w:val="28"/>
        </w:rPr>
        <w:t>3) соответствие указанных в Распоряжении кодов видов расходов классифик</w:t>
      </w:r>
      <w:r w:rsidRPr="004874DE">
        <w:rPr>
          <w:rFonts w:ascii="Times New Roman" w:hAnsi="Times New Roman"/>
          <w:sz w:val="28"/>
          <w:szCs w:val="28"/>
        </w:rPr>
        <w:t>а</w:t>
      </w:r>
      <w:r w:rsidRPr="004874DE">
        <w:rPr>
          <w:rFonts w:ascii="Times New Roman" w:hAnsi="Times New Roman"/>
          <w:sz w:val="28"/>
          <w:szCs w:val="28"/>
        </w:rPr>
        <w:t xml:space="preserve">ции расходов бюджета </w:t>
      </w:r>
      <w:r w:rsidR="008D56F8" w:rsidRPr="00FD2450">
        <w:rPr>
          <w:rFonts w:ascii="Times New Roman" w:hAnsi="Times New Roman"/>
          <w:sz w:val="28"/>
          <w:szCs w:val="28"/>
        </w:rPr>
        <w:t>Калитвенского сельского поселени</w:t>
      </w:r>
      <w:r w:rsidR="008D56F8">
        <w:rPr>
          <w:rFonts w:ascii="Times New Roman" w:hAnsi="Times New Roman"/>
          <w:b/>
          <w:bCs/>
          <w:sz w:val="28"/>
          <w:szCs w:val="28"/>
        </w:rPr>
        <w:t>я</w:t>
      </w:r>
      <w:r w:rsidR="008D56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Каменского</w:t>
      </w:r>
      <w:r w:rsidRPr="004874DE">
        <w:rPr>
          <w:rFonts w:ascii="Times New Roman" w:hAnsi="Times New Roman"/>
          <w:sz w:val="28"/>
          <w:szCs w:val="28"/>
        </w:rPr>
        <w:t xml:space="preserve"> района те</w:t>
      </w:r>
      <w:r w:rsidRPr="004874DE">
        <w:rPr>
          <w:rFonts w:ascii="Times New Roman" w:hAnsi="Times New Roman"/>
          <w:sz w:val="28"/>
          <w:szCs w:val="28"/>
        </w:rPr>
        <w:t>к</w:t>
      </w:r>
      <w:r w:rsidRPr="004874DE">
        <w:rPr>
          <w:rFonts w:ascii="Times New Roman" w:hAnsi="Times New Roman"/>
          <w:sz w:val="28"/>
          <w:szCs w:val="28"/>
        </w:rPr>
        <w:t>стовому назначению платежа, исходя из содержания текста назначения платежа, в соответствии с порядком применения кодов бюджетной классификации Российской Федерации, определенным Министе</w:t>
      </w:r>
      <w:r w:rsidRPr="004874DE">
        <w:rPr>
          <w:rFonts w:ascii="Times New Roman" w:hAnsi="Times New Roman"/>
          <w:sz w:val="28"/>
          <w:szCs w:val="28"/>
        </w:rPr>
        <w:t>р</w:t>
      </w:r>
      <w:r w:rsidRPr="004874DE">
        <w:rPr>
          <w:rFonts w:ascii="Times New Roman" w:hAnsi="Times New Roman"/>
          <w:sz w:val="28"/>
          <w:szCs w:val="28"/>
        </w:rPr>
        <w:t>ством финансов Российской Федерации (далее - порядок применения бюджетной классификации);</w:t>
      </w:r>
    </w:p>
    <w:p w:rsidR="003474F6" w:rsidRPr="004874DE" w:rsidRDefault="003474F6" w:rsidP="003474F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4874DE">
        <w:rPr>
          <w:rFonts w:ascii="Times New Roman" w:hAnsi="Times New Roman"/>
          <w:sz w:val="28"/>
          <w:szCs w:val="28"/>
        </w:rPr>
        <w:t>4) непревышение сумм в Распоряжении остатков неисполненных бю</w:t>
      </w:r>
      <w:r w:rsidRPr="004874DE">
        <w:rPr>
          <w:rFonts w:ascii="Times New Roman" w:hAnsi="Times New Roman"/>
          <w:sz w:val="28"/>
          <w:szCs w:val="28"/>
        </w:rPr>
        <w:t>д</w:t>
      </w:r>
      <w:r w:rsidRPr="004874DE">
        <w:rPr>
          <w:rFonts w:ascii="Times New Roman" w:hAnsi="Times New Roman"/>
          <w:sz w:val="28"/>
          <w:szCs w:val="28"/>
        </w:rPr>
        <w:t>жетных обязательств, лимитов бюджетных обязательств и предельных объемов финансир</w:t>
      </w:r>
      <w:r w:rsidRPr="004874DE">
        <w:rPr>
          <w:rFonts w:ascii="Times New Roman" w:hAnsi="Times New Roman"/>
          <w:sz w:val="28"/>
          <w:szCs w:val="28"/>
        </w:rPr>
        <w:t>о</w:t>
      </w:r>
      <w:r w:rsidRPr="004874DE">
        <w:rPr>
          <w:rFonts w:ascii="Times New Roman" w:hAnsi="Times New Roman"/>
          <w:sz w:val="28"/>
          <w:szCs w:val="28"/>
        </w:rPr>
        <w:t>вания, учтенных на соответствующем лицевом счете, в том числе по уникальным кодам объектов капитального строительства или об</w:t>
      </w:r>
      <w:r w:rsidRPr="004874DE">
        <w:rPr>
          <w:rFonts w:ascii="Times New Roman" w:hAnsi="Times New Roman"/>
          <w:sz w:val="28"/>
          <w:szCs w:val="28"/>
        </w:rPr>
        <w:t>ъ</w:t>
      </w:r>
      <w:r w:rsidRPr="004874DE">
        <w:rPr>
          <w:rFonts w:ascii="Times New Roman" w:hAnsi="Times New Roman"/>
          <w:sz w:val="28"/>
          <w:szCs w:val="28"/>
        </w:rPr>
        <w:t>ектов недвижимого имущества;</w:t>
      </w:r>
    </w:p>
    <w:p w:rsidR="003474F6" w:rsidRPr="004874DE" w:rsidRDefault="003474F6" w:rsidP="003474F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4874DE">
        <w:rPr>
          <w:rFonts w:ascii="Times New Roman" w:hAnsi="Times New Roman"/>
          <w:sz w:val="28"/>
          <w:szCs w:val="28"/>
        </w:rPr>
        <w:t>5) соответствие наименования, ИНН, КПП (при наличии), банковских рекв</w:t>
      </w:r>
      <w:r w:rsidRPr="004874DE">
        <w:rPr>
          <w:rFonts w:ascii="Times New Roman" w:hAnsi="Times New Roman"/>
          <w:sz w:val="28"/>
          <w:szCs w:val="28"/>
        </w:rPr>
        <w:t>и</w:t>
      </w:r>
      <w:r w:rsidRPr="004874DE">
        <w:rPr>
          <w:rFonts w:ascii="Times New Roman" w:hAnsi="Times New Roman"/>
          <w:sz w:val="28"/>
          <w:szCs w:val="28"/>
        </w:rPr>
        <w:t>зитов получателя денежных средств, указанных в Распоряжении, наименованию, ИНН, КПП (при наличии), банковским реквизитам получателя денежных средств, указанным в бюджетном обязательстве;</w:t>
      </w:r>
    </w:p>
    <w:p w:rsidR="003474F6" w:rsidRPr="004874DE" w:rsidRDefault="003474F6" w:rsidP="003474F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4874DE">
        <w:rPr>
          <w:rFonts w:ascii="Times New Roman" w:hAnsi="Times New Roman"/>
          <w:sz w:val="28"/>
          <w:szCs w:val="28"/>
        </w:rPr>
        <w:lastRenderedPageBreak/>
        <w:t>6) соответствие реквизитов Распоряжения требованиям бюджетного законод</w:t>
      </w:r>
      <w:r w:rsidRPr="004874DE">
        <w:rPr>
          <w:rFonts w:ascii="Times New Roman" w:hAnsi="Times New Roman"/>
          <w:sz w:val="28"/>
          <w:szCs w:val="28"/>
        </w:rPr>
        <w:t>а</w:t>
      </w:r>
      <w:r w:rsidRPr="004874DE">
        <w:rPr>
          <w:rFonts w:ascii="Times New Roman" w:hAnsi="Times New Roman"/>
          <w:sz w:val="28"/>
          <w:szCs w:val="28"/>
        </w:rPr>
        <w:t xml:space="preserve">тельства Российской Федерации о перечислении средств бюджета </w:t>
      </w:r>
      <w:r w:rsidR="008D56F8" w:rsidRPr="00FD2450">
        <w:rPr>
          <w:rFonts w:ascii="Times New Roman" w:hAnsi="Times New Roman"/>
          <w:sz w:val="28"/>
          <w:szCs w:val="28"/>
        </w:rPr>
        <w:t>Калитвенского сельского поселени</w:t>
      </w:r>
      <w:r w:rsidR="008D56F8">
        <w:rPr>
          <w:rFonts w:ascii="Times New Roman" w:hAnsi="Times New Roman"/>
          <w:b/>
          <w:bCs/>
          <w:sz w:val="28"/>
          <w:szCs w:val="28"/>
        </w:rPr>
        <w:t>я</w:t>
      </w:r>
      <w:r w:rsidR="008D56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Каменского</w:t>
      </w:r>
      <w:r w:rsidRPr="004874DE">
        <w:rPr>
          <w:rFonts w:ascii="Times New Roman" w:hAnsi="Times New Roman"/>
          <w:sz w:val="28"/>
          <w:szCs w:val="28"/>
        </w:rPr>
        <w:t xml:space="preserve"> ра</w:t>
      </w:r>
      <w:r w:rsidRPr="004874DE">
        <w:rPr>
          <w:rFonts w:ascii="Times New Roman" w:hAnsi="Times New Roman"/>
          <w:sz w:val="28"/>
          <w:szCs w:val="28"/>
        </w:rPr>
        <w:t>й</w:t>
      </w:r>
      <w:r w:rsidRPr="004874DE">
        <w:rPr>
          <w:rFonts w:ascii="Times New Roman" w:hAnsi="Times New Roman"/>
          <w:sz w:val="28"/>
          <w:szCs w:val="28"/>
        </w:rPr>
        <w:t>она на соответствующие казначейские счета;</w:t>
      </w:r>
    </w:p>
    <w:p w:rsidR="003474F6" w:rsidRPr="004874DE" w:rsidRDefault="003474F6" w:rsidP="003474F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4874DE">
        <w:rPr>
          <w:rFonts w:ascii="Times New Roman" w:hAnsi="Times New Roman"/>
          <w:sz w:val="28"/>
          <w:szCs w:val="28"/>
        </w:rPr>
        <w:t>7) идентичность кода участника бюджетного процесса по Сводному реестру по денежному обязательству и платежу;</w:t>
      </w:r>
    </w:p>
    <w:p w:rsidR="003474F6" w:rsidRPr="004874DE" w:rsidRDefault="003474F6" w:rsidP="003474F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4874DE">
        <w:rPr>
          <w:rFonts w:ascii="Times New Roman" w:hAnsi="Times New Roman"/>
          <w:sz w:val="28"/>
          <w:szCs w:val="28"/>
        </w:rPr>
        <w:t xml:space="preserve">8) идентичность кода (кодов) классификации расходов бюджета </w:t>
      </w:r>
      <w:r w:rsidR="008D56F8" w:rsidRPr="00FD2450">
        <w:rPr>
          <w:rFonts w:ascii="Times New Roman" w:hAnsi="Times New Roman"/>
          <w:sz w:val="28"/>
          <w:szCs w:val="28"/>
        </w:rPr>
        <w:t>Калитвенск</w:t>
      </w:r>
      <w:r w:rsidR="008D56F8" w:rsidRPr="00FD2450">
        <w:rPr>
          <w:rFonts w:ascii="Times New Roman" w:hAnsi="Times New Roman"/>
          <w:sz w:val="28"/>
          <w:szCs w:val="28"/>
        </w:rPr>
        <w:t>о</w:t>
      </w:r>
      <w:r w:rsidR="008D56F8" w:rsidRPr="00FD2450">
        <w:rPr>
          <w:rFonts w:ascii="Times New Roman" w:hAnsi="Times New Roman"/>
          <w:sz w:val="28"/>
          <w:szCs w:val="28"/>
        </w:rPr>
        <w:t>го сельского поселени</w:t>
      </w:r>
      <w:r w:rsidR="008D56F8">
        <w:rPr>
          <w:rFonts w:ascii="Times New Roman" w:hAnsi="Times New Roman"/>
          <w:b/>
          <w:bCs/>
          <w:sz w:val="28"/>
          <w:szCs w:val="28"/>
        </w:rPr>
        <w:t>я</w:t>
      </w:r>
      <w:r w:rsidR="008D56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Каменского</w:t>
      </w:r>
      <w:r w:rsidRPr="004874DE">
        <w:rPr>
          <w:rFonts w:ascii="Times New Roman" w:hAnsi="Times New Roman"/>
          <w:sz w:val="28"/>
          <w:szCs w:val="28"/>
        </w:rPr>
        <w:t xml:space="preserve"> района по денежному обязательству и платежу;</w:t>
      </w:r>
    </w:p>
    <w:p w:rsidR="003474F6" w:rsidRPr="004874DE" w:rsidRDefault="003474F6" w:rsidP="003474F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4874DE">
        <w:rPr>
          <w:rFonts w:ascii="Times New Roman" w:hAnsi="Times New Roman"/>
          <w:sz w:val="28"/>
          <w:szCs w:val="28"/>
        </w:rPr>
        <w:t>9) идентичность кода валюты, в которой принято денежное обязательство, и кода валюты, в которой должен быть осуществлен платеж по Расп</w:t>
      </w:r>
      <w:r w:rsidRPr="004874DE">
        <w:rPr>
          <w:rFonts w:ascii="Times New Roman" w:hAnsi="Times New Roman"/>
          <w:sz w:val="28"/>
          <w:szCs w:val="28"/>
        </w:rPr>
        <w:t>о</w:t>
      </w:r>
      <w:r w:rsidRPr="004874DE">
        <w:rPr>
          <w:rFonts w:ascii="Times New Roman" w:hAnsi="Times New Roman"/>
          <w:sz w:val="28"/>
          <w:szCs w:val="28"/>
        </w:rPr>
        <w:t>ряжению;</w:t>
      </w:r>
    </w:p>
    <w:p w:rsidR="003474F6" w:rsidRPr="004874DE" w:rsidRDefault="003474F6" w:rsidP="003474F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4874DE">
        <w:rPr>
          <w:rFonts w:ascii="Times New Roman" w:hAnsi="Times New Roman"/>
          <w:sz w:val="28"/>
          <w:szCs w:val="28"/>
        </w:rPr>
        <w:t>10) непревышение суммы Распоряжения над суммой неисполненного дене</w:t>
      </w:r>
      <w:r w:rsidRPr="004874DE">
        <w:rPr>
          <w:rFonts w:ascii="Times New Roman" w:hAnsi="Times New Roman"/>
          <w:sz w:val="28"/>
          <w:szCs w:val="28"/>
        </w:rPr>
        <w:t>ж</w:t>
      </w:r>
      <w:r w:rsidRPr="004874DE">
        <w:rPr>
          <w:rFonts w:ascii="Times New Roman" w:hAnsi="Times New Roman"/>
          <w:sz w:val="28"/>
          <w:szCs w:val="28"/>
        </w:rPr>
        <w:t>ного обязательства, рассчитанной как разница суммы денежного обяз</w:t>
      </w:r>
      <w:r w:rsidRPr="004874DE">
        <w:rPr>
          <w:rFonts w:ascii="Times New Roman" w:hAnsi="Times New Roman"/>
          <w:sz w:val="28"/>
          <w:szCs w:val="28"/>
        </w:rPr>
        <w:t>а</w:t>
      </w:r>
      <w:r w:rsidRPr="004874DE">
        <w:rPr>
          <w:rFonts w:ascii="Times New Roman" w:hAnsi="Times New Roman"/>
          <w:sz w:val="28"/>
          <w:szCs w:val="28"/>
        </w:rPr>
        <w:t>тельства (в случае исполнения денежного обязательства многократно - с учетом ранее произв</w:t>
      </w:r>
      <w:r w:rsidRPr="004874DE">
        <w:rPr>
          <w:rFonts w:ascii="Times New Roman" w:hAnsi="Times New Roman"/>
          <w:sz w:val="28"/>
          <w:szCs w:val="28"/>
        </w:rPr>
        <w:t>е</w:t>
      </w:r>
      <w:r w:rsidRPr="004874DE">
        <w:rPr>
          <w:rFonts w:ascii="Times New Roman" w:hAnsi="Times New Roman"/>
          <w:sz w:val="28"/>
          <w:szCs w:val="28"/>
        </w:rPr>
        <w:t>денных перечислений по данному денежному обязательству) и суммы ранее прои</w:t>
      </w:r>
      <w:r w:rsidRPr="004874DE">
        <w:rPr>
          <w:rFonts w:ascii="Times New Roman" w:hAnsi="Times New Roman"/>
          <w:sz w:val="28"/>
          <w:szCs w:val="28"/>
        </w:rPr>
        <w:t>з</w:t>
      </w:r>
      <w:r w:rsidRPr="004874DE">
        <w:rPr>
          <w:rFonts w:ascii="Times New Roman" w:hAnsi="Times New Roman"/>
          <w:sz w:val="28"/>
          <w:szCs w:val="28"/>
        </w:rPr>
        <w:t>веденного в рамках соответствующего бюджетного обязательства авансового пл</w:t>
      </w:r>
      <w:r w:rsidRPr="004874DE">
        <w:rPr>
          <w:rFonts w:ascii="Times New Roman" w:hAnsi="Times New Roman"/>
          <w:sz w:val="28"/>
          <w:szCs w:val="28"/>
        </w:rPr>
        <w:t>а</w:t>
      </w:r>
      <w:r w:rsidRPr="004874DE">
        <w:rPr>
          <w:rFonts w:ascii="Times New Roman" w:hAnsi="Times New Roman"/>
          <w:sz w:val="28"/>
          <w:szCs w:val="28"/>
        </w:rPr>
        <w:t>тежа, по которому не подтверждена поставка товара (выполнение работ, оказание услуг);</w:t>
      </w:r>
    </w:p>
    <w:p w:rsidR="003474F6" w:rsidRPr="004874DE" w:rsidRDefault="003474F6" w:rsidP="003474F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4874DE">
        <w:rPr>
          <w:rFonts w:ascii="Times New Roman" w:hAnsi="Times New Roman"/>
          <w:sz w:val="28"/>
          <w:szCs w:val="28"/>
        </w:rPr>
        <w:t xml:space="preserve">11) соответствие кода классификации расходов бюджета </w:t>
      </w:r>
      <w:r w:rsidR="008D56F8" w:rsidRPr="00FD2450">
        <w:rPr>
          <w:rFonts w:ascii="Times New Roman" w:hAnsi="Times New Roman"/>
          <w:sz w:val="28"/>
          <w:szCs w:val="28"/>
        </w:rPr>
        <w:t>Калитвенского сел</w:t>
      </w:r>
      <w:r w:rsidR="008D56F8" w:rsidRPr="00FD2450">
        <w:rPr>
          <w:rFonts w:ascii="Times New Roman" w:hAnsi="Times New Roman"/>
          <w:sz w:val="28"/>
          <w:szCs w:val="28"/>
        </w:rPr>
        <w:t>ь</w:t>
      </w:r>
      <w:r w:rsidR="008D56F8" w:rsidRPr="00FD2450">
        <w:rPr>
          <w:rFonts w:ascii="Times New Roman" w:hAnsi="Times New Roman"/>
          <w:sz w:val="28"/>
          <w:szCs w:val="28"/>
        </w:rPr>
        <w:t>ского поселени</w:t>
      </w:r>
      <w:r w:rsidR="008D56F8">
        <w:rPr>
          <w:rFonts w:ascii="Times New Roman" w:hAnsi="Times New Roman"/>
          <w:b/>
          <w:bCs/>
          <w:sz w:val="28"/>
          <w:szCs w:val="28"/>
        </w:rPr>
        <w:t>я</w:t>
      </w:r>
      <w:r w:rsidR="008D56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Каменского</w:t>
      </w:r>
      <w:r w:rsidRPr="004874DE">
        <w:rPr>
          <w:rFonts w:ascii="Times New Roman" w:hAnsi="Times New Roman"/>
          <w:sz w:val="28"/>
          <w:szCs w:val="28"/>
        </w:rPr>
        <w:t xml:space="preserve"> района и уникального кода объекта капитального строительства или объекта недвижимого имущества по денежному обязательству и платежу;</w:t>
      </w:r>
    </w:p>
    <w:p w:rsidR="003474F6" w:rsidRPr="004874DE" w:rsidRDefault="003474F6" w:rsidP="003474F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4874DE">
        <w:rPr>
          <w:rFonts w:ascii="Times New Roman" w:hAnsi="Times New Roman"/>
          <w:sz w:val="28"/>
          <w:szCs w:val="28"/>
        </w:rPr>
        <w:t>12) непревышение размера авансового платежа, указанного в Распоряжении, над суммой авансового платежа по договору (муниципальному ко</w:t>
      </w:r>
      <w:r w:rsidRPr="004874DE">
        <w:rPr>
          <w:rFonts w:ascii="Times New Roman" w:hAnsi="Times New Roman"/>
          <w:sz w:val="28"/>
          <w:szCs w:val="28"/>
        </w:rPr>
        <w:t>н</w:t>
      </w:r>
      <w:r w:rsidRPr="004874DE">
        <w:rPr>
          <w:rFonts w:ascii="Times New Roman" w:hAnsi="Times New Roman"/>
          <w:sz w:val="28"/>
          <w:szCs w:val="28"/>
        </w:rPr>
        <w:t>тракту) (суммой авансового платежа по этапу исполнения договора (муниц</w:t>
      </w:r>
      <w:r w:rsidRPr="004874DE">
        <w:rPr>
          <w:rFonts w:ascii="Times New Roman" w:hAnsi="Times New Roman"/>
          <w:sz w:val="28"/>
          <w:szCs w:val="28"/>
        </w:rPr>
        <w:t>и</w:t>
      </w:r>
      <w:r w:rsidRPr="004874DE">
        <w:rPr>
          <w:rFonts w:ascii="Times New Roman" w:hAnsi="Times New Roman"/>
          <w:sz w:val="28"/>
          <w:szCs w:val="28"/>
        </w:rPr>
        <w:t>пального контракта) в случае, если договором (муниципальным контрактом) предусмотрено его поэтапное исполнение) с учетом ранее осуществленных авансовых платежей;</w:t>
      </w:r>
    </w:p>
    <w:p w:rsidR="003474F6" w:rsidRPr="004874DE" w:rsidRDefault="003474F6" w:rsidP="003474F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bookmarkStart w:id="7" w:name="P103"/>
      <w:bookmarkStart w:id="8" w:name="P108"/>
      <w:bookmarkEnd w:id="7"/>
      <w:bookmarkEnd w:id="8"/>
      <w:r w:rsidRPr="004874DE">
        <w:rPr>
          <w:rFonts w:ascii="Times New Roman" w:hAnsi="Times New Roman"/>
          <w:sz w:val="28"/>
          <w:szCs w:val="28"/>
        </w:rPr>
        <w:t>13) непревышение указанной в Распоряжении суммы авансового платежа с учетом сумм ранее произведенных авансовых платежей по соответствующему бю</w:t>
      </w:r>
      <w:r w:rsidRPr="004874DE">
        <w:rPr>
          <w:rFonts w:ascii="Times New Roman" w:hAnsi="Times New Roman"/>
          <w:sz w:val="28"/>
          <w:szCs w:val="28"/>
        </w:rPr>
        <w:t>д</w:t>
      </w:r>
      <w:r w:rsidRPr="004874DE">
        <w:rPr>
          <w:rFonts w:ascii="Times New Roman" w:hAnsi="Times New Roman"/>
          <w:sz w:val="28"/>
          <w:szCs w:val="28"/>
        </w:rPr>
        <w:t>жетному обязательству над предельным размером авансового платежа, установле</w:t>
      </w:r>
      <w:r w:rsidRPr="004874DE">
        <w:rPr>
          <w:rFonts w:ascii="Times New Roman" w:hAnsi="Times New Roman"/>
          <w:sz w:val="28"/>
          <w:szCs w:val="28"/>
        </w:rPr>
        <w:t>н</w:t>
      </w:r>
      <w:r w:rsidRPr="004874DE">
        <w:rPr>
          <w:rFonts w:ascii="Times New Roman" w:hAnsi="Times New Roman"/>
          <w:sz w:val="28"/>
          <w:szCs w:val="28"/>
        </w:rPr>
        <w:t xml:space="preserve">ным федеральным законом и нормативными правовыми актами </w:t>
      </w:r>
      <w:r w:rsidR="00B7424B">
        <w:rPr>
          <w:rFonts w:ascii="Times New Roman" w:hAnsi="Times New Roman"/>
          <w:sz w:val="28"/>
          <w:szCs w:val="28"/>
        </w:rPr>
        <w:t xml:space="preserve">Ростовской области и </w:t>
      </w:r>
      <w:r w:rsidRPr="004874DE">
        <w:rPr>
          <w:rFonts w:ascii="Times New Roman" w:hAnsi="Times New Roman"/>
          <w:sz w:val="28"/>
          <w:szCs w:val="28"/>
        </w:rPr>
        <w:t xml:space="preserve">Администрации </w:t>
      </w:r>
      <w:r w:rsidR="00DE2982" w:rsidRPr="00FD2450">
        <w:rPr>
          <w:rFonts w:ascii="Times New Roman" w:hAnsi="Times New Roman"/>
          <w:sz w:val="28"/>
          <w:szCs w:val="28"/>
        </w:rPr>
        <w:t>Калитвенского сельского поселени</w:t>
      </w:r>
      <w:r w:rsidR="00DE2982">
        <w:rPr>
          <w:rFonts w:ascii="Times New Roman" w:hAnsi="Times New Roman"/>
          <w:b/>
          <w:bCs/>
          <w:sz w:val="28"/>
          <w:szCs w:val="28"/>
        </w:rPr>
        <w:t>я</w:t>
      </w:r>
      <w:r w:rsidRPr="004874DE">
        <w:rPr>
          <w:rFonts w:ascii="Times New Roman" w:hAnsi="Times New Roman"/>
          <w:sz w:val="28"/>
          <w:szCs w:val="28"/>
        </w:rPr>
        <w:t>;</w:t>
      </w:r>
    </w:p>
    <w:p w:rsidR="003474F6" w:rsidRPr="004874DE" w:rsidRDefault="003474F6" w:rsidP="003474F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bookmarkStart w:id="9" w:name="P109"/>
      <w:bookmarkEnd w:id="9"/>
      <w:r w:rsidRPr="004874DE">
        <w:rPr>
          <w:rFonts w:ascii="Times New Roman" w:hAnsi="Times New Roman"/>
          <w:sz w:val="28"/>
          <w:szCs w:val="28"/>
        </w:rPr>
        <w:t>14) неопережение графика внесения арендной платы по бюджетному обяз</w:t>
      </w:r>
      <w:r w:rsidRPr="004874DE">
        <w:rPr>
          <w:rFonts w:ascii="Times New Roman" w:hAnsi="Times New Roman"/>
          <w:sz w:val="28"/>
          <w:szCs w:val="28"/>
        </w:rPr>
        <w:t>а</w:t>
      </w:r>
      <w:r w:rsidRPr="004874DE">
        <w:rPr>
          <w:rFonts w:ascii="Times New Roman" w:hAnsi="Times New Roman"/>
          <w:sz w:val="28"/>
          <w:szCs w:val="28"/>
        </w:rPr>
        <w:t>тельству, в случае представления Распоряжения для оплаты денежных обязательств по договору аренды;</w:t>
      </w:r>
    </w:p>
    <w:p w:rsidR="003474F6" w:rsidRPr="004874DE" w:rsidRDefault="003474F6" w:rsidP="003474F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0" w:name="P110"/>
      <w:bookmarkEnd w:id="10"/>
      <w:r w:rsidRPr="004874DE">
        <w:rPr>
          <w:rFonts w:ascii="Times New Roman" w:hAnsi="Times New Roman"/>
          <w:sz w:val="28"/>
          <w:szCs w:val="28"/>
        </w:rPr>
        <w:t>15) непревышение суммы Распоряжения над суммой, указанной в д</w:t>
      </w:r>
      <w:r w:rsidRPr="004874DE">
        <w:rPr>
          <w:rFonts w:ascii="Times New Roman" w:hAnsi="Times New Roman"/>
          <w:sz w:val="28"/>
          <w:szCs w:val="28"/>
        </w:rPr>
        <w:t>о</w:t>
      </w:r>
      <w:r w:rsidRPr="004874DE">
        <w:rPr>
          <w:rFonts w:ascii="Times New Roman" w:hAnsi="Times New Roman"/>
          <w:sz w:val="28"/>
          <w:szCs w:val="28"/>
        </w:rPr>
        <w:t>кументе, подтверждающем возникновение денежного обязательства.</w:t>
      </w:r>
    </w:p>
    <w:p w:rsidR="003474F6" w:rsidRPr="004874DE" w:rsidRDefault="003474F6" w:rsidP="003474F6">
      <w:pPr>
        <w:pStyle w:val="aa"/>
        <w:ind w:firstLine="708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010765">
        <w:rPr>
          <w:rFonts w:ascii="Times New Roman" w:hAnsi="Times New Roman"/>
          <w:sz w:val="28"/>
          <w:szCs w:val="28"/>
        </w:rPr>
        <w:t xml:space="preserve">7. </w:t>
      </w:r>
      <w:r w:rsidRPr="00010765">
        <w:rPr>
          <w:rFonts w:ascii="Times New Roman" w:hAnsi="Times New Roman"/>
          <w:color w:val="000000"/>
          <w:sz w:val="28"/>
          <w:szCs w:val="28"/>
          <w:lang w:eastAsia="ru-RU"/>
        </w:rPr>
        <w:t>В случае если Распоряжение представляется для оплаты денежного обяз</w:t>
      </w:r>
      <w:r w:rsidRPr="00010765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0107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тельства, сформированного Отделом в соответствии с порядком учета обязательств, получатель средств бюджета </w:t>
      </w:r>
      <w:r w:rsidR="008D56F8" w:rsidRPr="00FD2450">
        <w:rPr>
          <w:rFonts w:ascii="Times New Roman" w:hAnsi="Times New Roman"/>
          <w:sz w:val="28"/>
          <w:szCs w:val="28"/>
        </w:rPr>
        <w:t>Калитвенского сельского поселени</w:t>
      </w:r>
      <w:r w:rsidR="008D56F8">
        <w:rPr>
          <w:rFonts w:ascii="Times New Roman" w:hAnsi="Times New Roman"/>
          <w:b/>
          <w:bCs/>
          <w:sz w:val="28"/>
          <w:szCs w:val="28"/>
        </w:rPr>
        <w:t>я</w:t>
      </w:r>
      <w:r w:rsidR="008D56F8" w:rsidRPr="000107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Pr="00010765">
        <w:rPr>
          <w:rFonts w:ascii="Times New Roman" w:hAnsi="Times New Roman"/>
          <w:color w:val="000000"/>
          <w:sz w:val="28"/>
          <w:szCs w:val="28"/>
          <w:lang w:eastAsia="ru-RU"/>
        </w:rPr>
        <w:t>Каменского ра</w:t>
      </w:r>
      <w:r w:rsidRPr="00010765">
        <w:rPr>
          <w:rFonts w:ascii="Times New Roman" w:hAnsi="Times New Roman"/>
          <w:color w:val="000000"/>
          <w:sz w:val="28"/>
          <w:szCs w:val="28"/>
          <w:lang w:eastAsia="ru-RU"/>
        </w:rPr>
        <w:t>й</w:t>
      </w:r>
      <w:r w:rsidRPr="00010765">
        <w:rPr>
          <w:rFonts w:ascii="Times New Roman" w:hAnsi="Times New Roman"/>
          <w:color w:val="000000"/>
          <w:sz w:val="28"/>
          <w:szCs w:val="28"/>
          <w:lang w:eastAsia="ru-RU"/>
        </w:rPr>
        <w:t>она представляет в Отдел вместе с Распоряжением указанный в нем документ, по</w:t>
      </w:r>
      <w:r w:rsidRPr="00010765">
        <w:rPr>
          <w:rFonts w:ascii="Times New Roman" w:hAnsi="Times New Roman"/>
          <w:color w:val="000000"/>
          <w:sz w:val="28"/>
          <w:szCs w:val="28"/>
          <w:lang w:eastAsia="ru-RU"/>
        </w:rPr>
        <w:t>д</w:t>
      </w:r>
      <w:r w:rsidRPr="00010765">
        <w:rPr>
          <w:rFonts w:ascii="Times New Roman" w:hAnsi="Times New Roman"/>
          <w:color w:val="000000"/>
          <w:sz w:val="28"/>
          <w:szCs w:val="28"/>
          <w:lang w:eastAsia="ru-RU"/>
        </w:rPr>
        <w:t>тверждающий возникновение денежного обязательства за исключением докуме</w:t>
      </w:r>
      <w:r w:rsidRPr="00010765">
        <w:rPr>
          <w:rFonts w:ascii="Times New Roman" w:hAnsi="Times New Roman"/>
          <w:color w:val="000000"/>
          <w:sz w:val="28"/>
          <w:szCs w:val="28"/>
          <w:lang w:eastAsia="ru-RU"/>
        </w:rPr>
        <w:t>н</w:t>
      </w:r>
      <w:r w:rsidRPr="00010765">
        <w:rPr>
          <w:rFonts w:ascii="Times New Roman" w:hAnsi="Times New Roman"/>
          <w:color w:val="000000"/>
          <w:sz w:val="28"/>
          <w:szCs w:val="28"/>
          <w:lang w:eastAsia="ru-RU"/>
        </w:rPr>
        <w:t>тов-оснований, предусмотренных пунктами 3</w:t>
      </w:r>
      <w:r w:rsidR="00010765" w:rsidRPr="00010765">
        <w:rPr>
          <w:rFonts w:ascii="Times New Roman" w:hAnsi="Times New Roman"/>
          <w:color w:val="000000"/>
          <w:sz w:val="28"/>
          <w:szCs w:val="28"/>
          <w:lang w:eastAsia="ru-RU"/>
        </w:rPr>
        <w:t>,4,5 приложения 3</w:t>
      </w:r>
      <w:r w:rsidRPr="00010765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к порядку учета бюджетных и денежных обязательств, а так же содержащих сведения, составля</w:t>
      </w:r>
      <w:r w:rsidRPr="00010765">
        <w:rPr>
          <w:rFonts w:ascii="Times New Roman" w:hAnsi="Times New Roman"/>
          <w:color w:val="000000"/>
          <w:sz w:val="28"/>
          <w:szCs w:val="28"/>
          <w:lang w:eastAsia="ru-RU"/>
        </w:rPr>
        <w:t>ю</w:t>
      </w:r>
      <w:r w:rsidRPr="00010765">
        <w:rPr>
          <w:rFonts w:ascii="Times New Roman" w:hAnsi="Times New Roman"/>
          <w:color w:val="000000"/>
          <w:sz w:val="28"/>
          <w:szCs w:val="28"/>
          <w:lang w:eastAsia="ru-RU"/>
        </w:rPr>
        <w:t>щие государственную и иную охраняемую з</w:t>
      </w:r>
      <w:r w:rsidRPr="00010765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Pr="00010765">
        <w:rPr>
          <w:rFonts w:ascii="Times New Roman" w:hAnsi="Times New Roman"/>
          <w:color w:val="000000"/>
          <w:sz w:val="28"/>
          <w:szCs w:val="28"/>
          <w:lang w:eastAsia="ru-RU"/>
        </w:rPr>
        <w:t>коном тайну.</w:t>
      </w:r>
    </w:p>
    <w:p w:rsidR="003474F6" w:rsidRPr="004874DE" w:rsidRDefault="003474F6" w:rsidP="003474F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4874DE">
        <w:rPr>
          <w:rFonts w:ascii="Times New Roman" w:hAnsi="Times New Roman"/>
          <w:color w:val="000000"/>
          <w:sz w:val="28"/>
          <w:szCs w:val="28"/>
        </w:rPr>
        <w:t>При санкционировании оплаты денежных обязательств в случае, установле</w:t>
      </w:r>
      <w:r w:rsidRPr="004874DE">
        <w:rPr>
          <w:rFonts w:ascii="Times New Roman" w:hAnsi="Times New Roman"/>
          <w:color w:val="000000"/>
          <w:sz w:val="28"/>
          <w:szCs w:val="28"/>
        </w:rPr>
        <w:t>н</w:t>
      </w:r>
      <w:r w:rsidRPr="004874DE">
        <w:rPr>
          <w:rFonts w:ascii="Times New Roman" w:hAnsi="Times New Roman"/>
          <w:color w:val="000000"/>
          <w:sz w:val="28"/>
          <w:szCs w:val="28"/>
        </w:rPr>
        <w:t xml:space="preserve">ном настоящим пунктом, дополнительно к направлениям проверки, установленным </w:t>
      </w:r>
      <w:r w:rsidRPr="004874DE">
        <w:rPr>
          <w:rFonts w:ascii="Times New Roman" w:hAnsi="Times New Roman"/>
          <w:color w:val="000000"/>
          <w:sz w:val="28"/>
          <w:szCs w:val="28"/>
        </w:rPr>
        <w:lastRenderedPageBreak/>
        <w:t>пунктом 6 настоящего Порядка, осуществляется проверка равенства сумм Распор</w:t>
      </w:r>
      <w:r w:rsidRPr="004874DE">
        <w:rPr>
          <w:rFonts w:ascii="Times New Roman" w:hAnsi="Times New Roman"/>
          <w:color w:val="000000"/>
          <w:sz w:val="28"/>
          <w:szCs w:val="28"/>
        </w:rPr>
        <w:t>я</w:t>
      </w:r>
      <w:r w:rsidRPr="004874DE">
        <w:rPr>
          <w:rFonts w:ascii="Times New Roman" w:hAnsi="Times New Roman"/>
          <w:color w:val="000000"/>
          <w:sz w:val="28"/>
          <w:szCs w:val="28"/>
        </w:rPr>
        <w:t>жения сумме соответствующего денежного обязател</w:t>
      </w:r>
      <w:r w:rsidRPr="004874DE">
        <w:rPr>
          <w:rFonts w:ascii="Times New Roman" w:hAnsi="Times New Roman"/>
          <w:color w:val="000000"/>
          <w:sz w:val="28"/>
          <w:szCs w:val="28"/>
        </w:rPr>
        <w:t>ь</w:t>
      </w:r>
      <w:r w:rsidRPr="004874DE">
        <w:rPr>
          <w:rFonts w:ascii="Times New Roman" w:hAnsi="Times New Roman"/>
          <w:color w:val="000000"/>
          <w:sz w:val="28"/>
          <w:szCs w:val="28"/>
        </w:rPr>
        <w:t>ства.</w:t>
      </w:r>
    </w:p>
    <w:p w:rsidR="003474F6" w:rsidRPr="004874DE" w:rsidRDefault="003474F6" w:rsidP="003474F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1" w:name="P117"/>
      <w:bookmarkStart w:id="12" w:name="P118"/>
      <w:bookmarkEnd w:id="11"/>
      <w:bookmarkEnd w:id="12"/>
      <w:r w:rsidRPr="004874DE">
        <w:rPr>
          <w:rFonts w:ascii="Times New Roman" w:hAnsi="Times New Roman"/>
          <w:sz w:val="28"/>
          <w:szCs w:val="28"/>
        </w:rPr>
        <w:t>8. Для подтверждения денежного обязательства, возникшего по бюджетному обязательству, обусловленному договором (муниципальным контрактом), пред</w:t>
      </w:r>
      <w:r w:rsidRPr="004874DE">
        <w:rPr>
          <w:rFonts w:ascii="Times New Roman" w:hAnsi="Times New Roman"/>
          <w:sz w:val="28"/>
          <w:szCs w:val="28"/>
        </w:rPr>
        <w:t>у</w:t>
      </w:r>
      <w:r w:rsidRPr="004874DE">
        <w:rPr>
          <w:rFonts w:ascii="Times New Roman" w:hAnsi="Times New Roman"/>
          <w:sz w:val="28"/>
          <w:szCs w:val="28"/>
        </w:rPr>
        <w:t xml:space="preserve">сматривающим обязанность получателя средств бюджета </w:t>
      </w:r>
      <w:r w:rsidR="008D56F8" w:rsidRPr="00FD2450">
        <w:rPr>
          <w:rFonts w:ascii="Times New Roman" w:hAnsi="Times New Roman"/>
          <w:sz w:val="28"/>
          <w:szCs w:val="28"/>
        </w:rPr>
        <w:t>Калитвенского сельского поселени</w:t>
      </w:r>
      <w:r w:rsidR="008D56F8">
        <w:rPr>
          <w:rFonts w:ascii="Times New Roman" w:hAnsi="Times New Roman"/>
          <w:b/>
          <w:bCs/>
          <w:sz w:val="28"/>
          <w:szCs w:val="28"/>
        </w:rPr>
        <w:t>я</w:t>
      </w:r>
      <w:r w:rsidR="008D56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Каменского</w:t>
      </w:r>
      <w:r w:rsidRPr="004874DE">
        <w:rPr>
          <w:rFonts w:ascii="Times New Roman" w:hAnsi="Times New Roman"/>
          <w:sz w:val="28"/>
          <w:szCs w:val="28"/>
        </w:rPr>
        <w:t xml:space="preserve"> района - м</w:t>
      </w:r>
      <w:r w:rsidRPr="004874DE">
        <w:rPr>
          <w:rFonts w:ascii="Times New Roman" w:hAnsi="Times New Roman"/>
          <w:sz w:val="28"/>
          <w:szCs w:val="28"/>
        </w:rPr>
        <w:t>у</w:t>
      </w:r>
      <w:r w:rsidRPr="004874DE">
        <w:rPr>
          <w:rFonts w:ascii="Times New Roman" w:hAnsi="Times New Roman"/>
          <w:sz w:val="28"/>
          <w:szCs w:val="28"/>
        </w:rPr>
        <w:t>ниципального заказчика по перечислению суммы неустойки (штрафа, пеней) за нарушение законодательства Российской Федер</w:t>
      </w:r>
      <w:r w:rsidRPr="004874DE">
        <w:rPr>
          <w:rFonts w:ascii="Times New Roman" w:hAnsi="Times New Roman"/>
          <w:sz w:val="28"/>
          <w:szCs w:val="28"/>
        </w:rPr>
        <w:t>а</w:t>
      </w:r>
      <w:r w:rsidRPr="004874DE">
        <w:rPr>
          <w:rFonts w:ascii="Times New Roman" w:hAnsi="Times New Roman"/>
          <w:sz w:val="28"/>
          <w:szCs w:val="28"/>
        </w:rPr>
        <w:t>ции о контрактной системе в сфере закупок товаров, работ, услуг для обеспечения гос</w:t>
      </w:r>
      <w:r w:rsidRPr="004874DE">
        <w:rPr>
          <w:rFonts w:ascii="Times New Roman" w:hAnsi="Times New Roman"/>
          <w:sz w:val="28"/>
          <w:szCs w:val="28"/>
        </w:rPr>
        <w:t>у</w:t>
      </w:r>
      <w:r w:rsidRPr="004874DE">
        <w:rPr>
          <w:rFonts w:ascii="Times New Roman" w:hAnsi="Times New Roman"/>
          <w:sz w:val="28"/>
          <w:szCs w:val="28"/>
        </w:rPr>
        <w:t xml:space="preserve">дарственных и муниципальных нужд в доход бюджета </w:t>
      </w:r>
      <w:r w:rsidR="008D56F8" w:rsidRPr="00FD2450">
        <w:rPr>
          <w:rFonts w:ascii="Times New Roman" w:hAnsi="Times New Roman"/>
          <w:sz w:val="28"/>
          <w:szCs w:val="28"/>
        </w:rPr>
        <w:t>Калитвенского сельского п</w:t>
      </w:r>
      <w:r w:rsidR="008D56F8" w:rsidRPr="00FD2450">
        <w:rPr>
          <w:rFonts w:ascii="Times New Roman" w:hAnsi="Times New Roman"/>
          <w:sz w:val="28"/>
          <w:szCs w:val="28"/>
        </w:rPr>
        <w:t>о</w:t>
      </w:r>
      <w:r w:rsidR="008D56F8" w:rsidRPr="00FD2450">
        <w:rPr>
          <w:rFonts w:ascii="Times New Roman" w:hAnsi="Times New Roman"/>
          <w:sz w:val="28"/>
          <w:szCs w:val="28"/>
        </w:rPr>
        <w:t>селени</w:t>
      </w:r>
      <w:r w:rsidR="008D56F8">
        <w:rPr>
          <w:rFonts w:ascii="Times New Roman" w:hAnsi="Times New Roman"/>
          <w:b/>
          <w:bCs/>
          <w:sz w:val="28"/>
          <w:szCs w:val="28"/>
        </w:rPr>
        <w:t>я</w:t>
      </w:r>
      <w:r w:rsidR="008D56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Каменского</w:t>
      </w:r>
      <w:r w:rsidRPr="004874DE">
        <w:rPr>
          <w:rFonts w:ascii="Times New Roman" w:hAnsi="Times New Roman"/>
          <w:sz w:val="28"/>
          <w:szCs w:val="28"/>
        </w:rPr>
        <w:t xml:space="preserve"> района, получатель средств бюджета </w:t>
      </w:r>
      <w:r w:rsidR="008D56F8" w:rsidRPr="00FD2450">
        <w:rPr>
          <w:rFonts w:ascii="Times New Roman" w:hAnsi="Times New Roman"/>
          <w:sz w:val="28"/>
          <w:szCs w:val="28"/>
        </w:rPr>
        <w:t>Калитвенского сельского поселени</w:t>
      </w:r>
      <w:r w:rsidR="008D56F8">
        <w:rPr>
          <w:rFonts w:ascii="Times New Roman" w:hAnsi="Times New Roman"/>
          <w:b/>
          <w:bCs/>
          <w:sz w:val="28"/>
          <w:szCs w:val="28"/>
        </w:rPr>
        <w:t>я</w:t>
      </w:r>
      <w:r w:rsidR="008D56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Каменского</w:t>
      </w:r>
      <w:r w:rsidRPr="004874DE">
        <w:rPr>
          <w:rFonts w:ascii="Times New Roman" w:hAnsi="Times New Roman"/>
          <w:sz w:val="28"/>
          <w:szCs w:val="28"/>
        </w:rPr>
        <w:t xml:space="preserve"> района представляет в Отдел, </w:t>
      </w:r>
      <w:r w:rsidRPr="004874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в том числе с использован</w:t>
      </w:r>
      <w:r w:rsidRPr="004874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и</w:t>
      </w:r>
      <w:r w:rsidRPr="004874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ем </w:t>
      </w:r>
      <w:r w:rsidRPr="004874DE">
        <w:rPr>
          <w:rStyle w:val="js-doc-mark"/>
          <w:rFonts w:ascii="Times New Roman" w:hAnsi="Times New Roman"/>
          <w:color w:val="000000"/>
          <w:sz w:val="28"/>
          <w:szCs w:val="28"/>
        </w:rPr>
        <w:t>единой</w:t>
      </w:r>
      <w:r w:rsidRPr="004874DE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 информационной системы в сфере закупок,</w:t>
      </w:r>
      <w:r w:rsidRPr="004874DE">
        <w:rPr>
          <w:rFonts w:ascii="PT Serif" w:hAnsi="PT Serif"/>
          <w:color w:val="000000"/>
          <w:shd w:val="clear" w:color="auto" w:fill="FFFFFF"/>
        </w:rPr>
        <w:t> </w:t>
      </w:r>
      <w:r w:rsidRPr="004874DE">
        <w:rPr>
          <w:rFonts w:ascii="Times New Roman" w:hAnsi="Times New Roman"/>
          <w:sz w:val="28"/>
          <w:szCs w:val="28"/>
        </w:rPr>
        <w:t xml:space="preserve"> не позднее представления Распоряжения на оплату денежного обязательства по договору (муниципальному контракту) Распоряжение на перечисление в доход бюджета </w:t>
      </w:r>
      <w:r w:rsidR="008D56F8" w:rsidRPr="00FD2450">
        <w:rPr>
          <w:rFonts w:ascii="Times New Roman" w:hAnsi="Times New Roman"/>
          <w:sz w:val="28"/>
          <w:szCs w:val="28"/>
        </w:rPr>
        <w:t>Калитвенского сельск</w:t>
      </w:r>
      <w:r w:rsidR="008D56F8" w:rsidRPr="00FD2450">
        <w:rPr>
          <w:rFonts w:ascii="Times New Roman" w:hAnsi="Times New Roman"/>
          <w:sz w:val="28"/>
          <w:szCs w:val="28"/>
        </w:rPr>
        <w:t>о</w:t>
      </w:r>
      <w:r w:rsidR="008D56F8" w:rsidRPr="00FD2450">
        <w:rPr>
          <w:rFonts w:ascii="Times New Roman" w:hAnsi="Times New Roman"/>
          <w:sz w:val="28"/>
          <w:szCs w:val="28"/>
        </w:rPr>
        <w:t>го поселени</w:t>
      </w:r>
      <w:r w:rsidR="008D56F8">
        <w:rPr>
          <w:rFonts w:ascii="Times New Roman" w:hAnsi="Times New Roman"/>
          <w:b/>
          <w:bCs/>
          <w:sz w:val="28"/>
          <w:szCs w:val="28"/>
        </w:rPr>
        <w:t>я</w:t>
      </w:r>
      <w:r w:rsidR="008D56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Каменского</w:t>
      </w:r>
      <w:r w:rsidRPr="004874DE">
        <w:rPr>
          <w:rFonts w:ascii="Times New Roman" w:hAnsi="Times New Roman"/>
          <w:sz w:val="28"/>
          <w:szCs w:val="28"/>
        </w:rPr>
        <w:t xml:space="preserve"> района суммы неустойки (штрафа, пеней) по данному д</w:t>
      </w:r>
      <w:r w:rsidRPr="004874DE">
        <w:rPr>
          <w:rFonts w:ascii="Times New Roman" w:hAnsi="Times New Roman"/>
          <w:sz w:val="28"/>
          <w:szCs w:val="28"/>
        </w:rPr>
        <w:t>о</w:t>
      </w:r>
      <w:r w:rsidRPr="004874DE">
        <w:rPr>
          <w:rFonts w:ascii="Times New Roman" w:hAnsi="Times New Roman"/>
          <w:sz w:val="28"/>
          <w:szCs w:val="28"/>
        </w:rPr>
        <w:t>говору (муниципальному контра</w:t>
      </w:r>
      <w:r w:rsidRPr="004874DE">
        <w:rPr>
          <w:rFonts w:ascii="Times New Roman" w:hAnsi="Times New Roman"/>
          <w:sz w:val="28"/>
          <w:szCs w:val="28"/>
        </w:rPr>
        <w:t>к</w:t>
      </w:r>
      <w:r w:rsidRPr="004874DE">
        <w:rPr>
          <w:rFonts w:ascii="Times New Roman" w:hAnsi="Times New Roman"/>
          <w:sz w:val="28"/>
          <w:szCs w:val="28"/>
        </w:rPr>
        <w:t>ту).</w:t>
      </w:r>
    </w:p>
    <w:p w:rsidR="003474F6" w:rsidRPr="004874DE" w:rsidRDefault="003474F6" w:rsidP="003474F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3" w:name="P119"/>
      <w:bookmarkEnd w:id="13"/>
      <w:r w:rsidRPr="004874DE">
        <w:rPr>
          <w:rFonts w:ascii="Times New Roman" w:hAnsi="Times New Roman"/>
          <w:sz w:val="28"/>
          <w:szCs w:val="28"/>
        </w:rPr>
        <w:t>9. При санкционировании оплаты денежных обязательств по расходам по пу</w:t>
      </w:r>
      <w:r w:rsidRPr="004874DE">
        <w:rPr>
          <w:rFonts w:ascii="Times New Roman" w:hAnsi="Times New Roman"/>
          <w:sz w:val="28"/>
          <w:szCs w:val="28"/>
        </w:rPr>
        <w:t>б</w:t>
      </w:r>
      <w:r w:rsidRPr="004874DE">
        <w:rPr>
          <w:rFonts w:ascii="Times New Roman" w:hAnsi="Times New Roman"/>
          <w:sz w:val="28"/>
          <w:szCs w:val="28"/>
        </w:rPr>
        <w:t>личным нормативным обязательствам осуществляется проверка Ра</w:t>
      </w:r>
      <w:r w:rsidRPr="004874DE">
        <w:rPr>
          <w:rFonts w:ascii="Times New Roman" w:hAnsi="Times New Roman"/>
          <w:sz w:val="28"/>
          <w:szCs w:val="28"/>
        </w:rPr>
        <w:t>с</w:t>
      </w:r>
      <w:r w:rsidRPr="004874DE">
        <w:rPr>
          <w:rFonts w:ascii="Times New Roman" w:hAnsi="Times New Roman"/>
          <w:sz w:val="28"/>
          <w:szCs w:val="28"/>
        </w:rPr>
        <w:t>поряжения по следующим направлениям:</w:t>
      </w:r>
    </w:p>
    <w:p w:rsidR="003474F6" w:rsidRPr="004874DE" w:rsidRDefault="003474F6" w:rsidP="003474F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4874DE">
        <w:rPr>
          <w:rFonts w:ascii="Times New Roman" w:hAnsi="Times New Roman"/>
          <w:sz w:val="28"/>
          <w:szCs w:val="28"/>
        </w:rPr>
        <w:t xml:space="preserve">1) соответствие указанных в Распоряжении кодов классификации расходов бюджета </w:t>
      </w:r>
      <w:r w:rsidR="008D56F8" w:rsidRPr="00FD2450">
        <w:rPr>
          <w:rFonts w:ascii="Times New Roman" w:hAnsi="Times New Roman"/>
          <w:sz w:val="28"/>
          <w:szCs w:val="28"/>
        </w:rPr>
        <w:t>Калитвенского сельского поселени</w:t>
      </w:r>
      <w:r w:rsidR="008D56F8">
        <w:rPr>
          <w:rFonts w:ascii="Times New Roman" w:hAnsi="Times New Roman"/>
          <w:b/>
          <w:bCs/>
          <w:sz w:val="28"/>
          <w:szCs w:val="28"/>
        </w:rPr>
        <w:t>я</w:t>
      </w:r>
      <w:r w:rsidR="008D56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Каменского</w:t>
      </w:r>
      <w:r w:rsidRPr="004874DE">
        <w:rPr>
          <w:rFonts w:ascii="Times New Roman" w:hAnsi="Times New Roman"/>
          <w:sz w:val="28"/>
          <w:szCs w:val="28"/>
        </w:rPr>
        <w:t xml:space="preserve"> района кодам бюджетной классификации Российской Федер</w:t>
      </w:r>
      <w:r w:rsidRPr="004874DE">
        <w:rPr>
          <w:rFonts w:ascii="Times New Roman" w:hAnsi="Times New Roman"/>
          <w:sz w:val="28"/>
          <w:szCs w:val="28"/>
        </w:rPr>
        <w:t>а</w:t>
      </w:r>
      <w:r w:rsidRPr="004874DE">
        <w:rPr>
          <w:rFonts w:ascii="Times New Roman" w:hAnsi="Times New Roman"/>
          <w:sz w:val="28"/>
          <w:szCs w:val="28"/>
        </w:rPr>
        <w:t>ции, действующим в текущем финансовом году на момент представления Распор</w:t>
      </w:r>
      <w:r w:rsidRPr="004874DE">
        <w:rPr>
          <w:rFonts w:ascii="Times New Roman" w:hAnsi="Times New Roman"/>
          <w:sz w:val="28"/>
          <w:szCs w:val="28"/>
        </w:rPr>
        <w:t>я</w:t>
      </w:r>
      <w:r w:rsidRPr="004874DE">
        <w:rPr>
          <w:rFonts w:ascii="Times New Roman" w:hAnsi="Times New Roman"/>
          <w:sz w:val="28"/>
          <w:szCs w:val="28"/>
        </w:rPr>
        <w:t>жения;</w:t>
      </w:r>
    </w:p>
    <w:p w:rsidR="003474F6" w:rsidRPr="004874DE" w:rsidRDefault="003474F6" w:rsidP="003474F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4874DE">
        <w:rPr>
          <w:rFonts w:ascii="Times New Roman" w:hAnsi="Times New Roman"/>
          <w:sz w:val="28"/>
          <w:szCs w:val="28"/>
        </w:rPr>
        <w:t>2) соответствие указанных в Распоряжении кодов видов расходов классифик</w:t>
      </w:r>
      <w:r w:rsidRPr="004874DE">
        <w:rPr>
          <w:rFonts w:ascii="Times New Roman" w:hAnsi="Times New Roman"/>
          <w:sz w:val="28"/>
          <w:szCs w:val="28"/>
        </w:rPr>
        <w:t>а</w:t>
      </w:r>
      <w:r w:rsidRPr="004874DE">
        <w:rPr>
          <w:rFonts w:ascii="Times New Roman" w:hAnsi="Times New Roman"/>
          <w:sz w:val="28"/>
          <w:szCs w:val="28"/>
        </w:rPr>
        <w:t xml:space="preserve">ции расходов бюджета </w:t>
      </w:r>
      <w:r w:rsidR="008D56F8" w:rsidRPr="00FD2450">
        <w:rPr>
          <w:rFonts w:ascii="Times New Roman" w:hAnsi="Times New Roman"/>
          <w:sz w:val="28"/>
          <w:szCs w:val="28"/>
        </w:rPr>
        <w:t>Калитвенского сельского поселени</w:t>
      </w:r>
      <w:r w:rsidR="008D56F8">
        <w:rPr>
          <w:rFonts w:ascii="Times New Roman" w:hAnsi="Times New Roman"/>
          <w:b/>
          <w:bCs/>
          <w:sz w:val="28"/>
          <w:szCs w:val="28"/>
        </w:rPr>
        <w:t>я</w:t>
      </w:r>
      <w:r w:rsidR="008D56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Каменского</w:t>
      </w:r>
      <w:r w:rsidRPr="004874DE">
        <w:rPr>
          <w:rFonts w:ascii="Times New Roman" w:hAnsi="Times New Roman"/>
          <w:sz w:val="28"/>
          <w:szCs w:val="28"/>
        </w:rPr>
        <w:t xml:space="preserve"> района те</w:t>
      </w:r>
      <w:r w:rsidRPr="004874DE">
        <w:rPr>
          <w:rFonts w:ascii="Times New Roman" w:hAnsi="Times New Roman"/>
          <w:sz w:val="28"/>
          <w:szCs w:val="28"/>
        </w:rPr>
        <w:t>к</w:t>
      </w:r>
      <w:r w:rsidRPr="004874DE">
        <w:rPr>
          <w:rFonts w:ascii="Times New Roman" w:hAnsi="Times New Roman"/>
          <w:sz w:val="28"/>
          <w:szCs w:val="28"/>
        </w:rPr>
        <w:t>стовому назначению платежа, исходя из содержания текста назначения платежа, в соответствии с порядком применения бюджетной классификации;</w:t>
      </w:r>
    </w:p>
    <w:p w:rsidR="003474F6" w:rsidRPr="004874DE" w:rsidRDefault="003474F6" w:rsidP="003474F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4874DE">
        <w:rPr>
          <w:rFonts w:ascii="Times New Roman" w:hAnsi="Times New Roman"/>
          <w:sz w:val="28"/>
          <w:szCs w:val="28"/>
        </w:rPr>
        <w:t>3) непревышение сумм, указанных в Распоряжении, над остатками соответс</w:t>
      </w:r>
      <w:r w:rsidRPr="004874DE">
        <w:rPr>
          <w:rFonts w:ascii="Times New Roman" w:hAnsi="Times New Roman"/>
          <w:sz w:val="28"/>
          <w:szCs w:val="28"/>
        </w:rPr>
        <w:t>т</w:t>
      </w:r>
      <w:r w:rsidRPr="004874DE">
        <w:rPr>
          <w:rFonts w:ascii="Times New Roman" w:hAnsi="Times New Roman"/>
          <w:sz w:val="28"/>
          <w:szCs w:val="28"/>
        </w:rPr>
        <w:t>вующих бюджетных ассигнований, учтенных на лицевом счете получателя бюдже</w:t>
      </w:r>
      <w:r w:rsidRPr="004874DE">
        <w:rPr>
          <w:rFonts w:ascii="Times New Roman" w:hAnsi="Times New Roman"/>
          <w:sz w:val="28"/>
          <w:szCs w:val="28"/>
        </w:rPr>
        <w:t>т</w:t>
      </w:r>
      <w:r w:rsidRPr="004874DE">
        <w:rPr>
          <w:rFonts w:ascii="Times New Roman" w:hAnsi="Times New Roman"/>
          <w:sz w:val="28"/>
          <w:szCs w:val="28"/>
        </w:rPr>
        <w:t>ных средств.</w:t>
      </w:r>
    </w:p>
    <w:p w:rsidR="003474F6" w:rsidRPr="004874DE" w:rsidRDefault="003474F6" w:rsidP="003474F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4" w:name="P123"/>
      <w:bookmarkEnd w:id="14"/>
      <w:r w:rsidRPr="004874DE">
        <w:rPr>
          <w:rFonts w:ascii="Times New Roman" w:hAnsi="Times New Roman"/>
          <w:sz w:val="28"/>
          <w:szCs w:val="28"/>
        </w:rPr>
        <w:t>10. При санкционировании оплаты денежных обязательств по перечи</w:t>
      </w:r>
      <w:r w:rsidRPr="004874DE">
        <w:rPr>
          <w:rFonts w:ascii="Times New Roman" w:hAnsi="Times New Roman"/>
          <w:sz w:val="28"/>
          <w:szCs w:val="28"/>
        </w:rPr>
        <w:t>с</w:t>
      </w:r>
      <w:r w:rsidRPr="004874DE">
        <w:rPr>
          <w:rFonts w:ascii="Times New Roman" w:hAnsi="Times New Roman"/>
          <w:sz w:val="28"/>
          <w:szCs w:val="28"/>
        </w:rPr>
        <w:t xml:space="preserve">лениям по источникам финансирования дефицита бюджета </w:t>
      </w:r>
      <w:r w:rsidR="008D56F8" w:rsidRPr="00FD2450">
        <w:rPr>
          <w:rFonts w:ascii="Times New Roman" w:hAnsi="Times New Roman"/>
          <w:sz w:val="28"/>
          <w:szCs w:val="28"/>
        </w:rPr>
        <w:t>Калитвенского сельского пос</w:t>
      </w:r>
      <w:r w:rsidR="008D56F8" w:rsidRPr="00FD2450">
        <w:rPr>
          <w:rFonts w:ascii="Times New Roman" w:hAnsi="Times New Roman"/>
          <w:sz w:val="28"/>
          <w:szCs w:val="28"/>
        </w:rPr>
        <w:t>е</w:t>
      </w:r>
      <w:r w:rsidR="008D56F8" w:rsidRPr="00FD2450">
        <w:rPr>
          <w:rFonts w:ascii="Times New Roman" w:hAnsi="Times New Roman"/>
          <w:sz w:val="28"/>
          <w:szCs w:val="28"/>
        </w:rPr>
        <w:t>лени</w:t>
      </w:r>
      <w:r w:rsidR="008D56F8">
        <w:rPr>
          <w:rFonts w:ascii="Times New Roman" w:hAnsi="Times New Roman"/>
          <w:b/>
          <w:bCs/>
          <w:sz w:val="28"/>
          <w:szCs w:val="28"/>
        </w:rPr>
        <w:t>я</w:t>
      </w:r>
      <w:r w:rsidR="008D56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Каменского</w:t>
      </w:r>
      <w:r w:rsidRPr="004874DE">
        <w:rPr>
          <w:rFonts w:ascii="Times New Roman" w:hAnsi="Times New Roman"/>
          <w:sz w:val="28"/>
          <w:szCs w:val="28"/>
        </w:rPr>
        <w:t xml:space="preserve"> района осуществл</w:t>
      </w:r>
      <w:r w:rsidRPr="004874DE">
        <w:rPr>
          <w:rFonts w:ascii="Times New Roman" w:hAnsi="Times New Roman"/>
          <w:sz w:val="28"/>
          <w:szCs w:val="28"/>
        </w:rPr>
        <w:t>я</w:t>
      </w:r>
      <w:r w:rsidRPr="004874DE">
        <w:rPr>
          <w:rFonts w:ascii="Times New Roman" w:hAnsi="Times New Roman"/>
          <w:sz w:val="28"/>
          <w:szCs w:val="28"/>
        </w:rPr>
        <w:t>ется проверка Распоряжения по следующим направлениям:</w:t>
      </w:r>
    </w:p>
    <w:p w:rsidR="003474F6" w:rsidRPr="004874DE" w:rsidRDefault="003474F6" w:rsidP="003474F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4874DE">
        <w:rPr>
          <w:rFonts w:ascii="Times New Roman" w:hAnsi="Times New Roman"/>
          <w:sz w:val="28"/>
          <w:szCs w:val="28"/>
        </w:rPr>
        <w:t>1) соответствие указанных в Распоряжении кодов классификации и</w:t>
      </w:r>
      <w:r w:rsidRPr="004874DE">
        <w:rPr>
          <w:rFonts w:ascii="Times New Roman" w:hAnsi="Times New Roman"/>
          <w:sz w:val="28"/>
          <w:szCs w:val="28"/>
        </w:rPr>
        <w:t>с</w:t>
      </w:r>
      <w:r w:rsidRPr="004874DE">
        <w:rPr>
          <w:rFonts w:ascii="Times New Roman" w:hAnsi="Times New Roman"/>
          <w:sz w:val="28"/>
          <w:szCs w:val="28"/>
        </w:rPr>
        <w:t xml:space="preserve">точников финансирования дефицита бюджета </w:t>
      </w:r>
      <w:r w:rsidR="00DE2982" w:rsidRPr="00FD2450">
        <w:rPr>
          <w:rFonts w:ascii="Times New Roman" w:hAnsi="Times New Roman"/>
          <w:sz w:val="28"/>
          <w:szCs w:val="28"/>
        </w:rPr>
        <w:t>Калитвенского сельского поселени</w:t>
      </w:r>
      <w:r w:rsidR="00DE2982">
        <w:rPr>
          <w:rFonts w:ascii="Times New Roman" w:hAnsi="Times New Roman"/>
          <w:b/>
          <w:bCs/>
          <w:sz w:val="28"/>
          <w:szCs w:val="28"/>
        </w:rPr>
        <w:t>я</w:t>
      </w:r>
      <w:r w:rsidR="00DE29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Каменск</w:t>
      </w:r>
      <w:r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го</w:t>
      </w:r>
      <w:r w:rsidRPr="004874DE">
        <w:rPr>
          <w:rFonts w:ascii="Times New Roman" w:hAnsi="Times New Roman"/>
          <w:sz w:val="28"/>
          <w:szCs w:val="28"/>
        </w:rPr>
        <w:t xml:space="preserve"> района кодам бюджетной класс</w:t>
      </w:r>
      <w:r w:rsidRPr="004874DE">
        <w:rPr>
          <w:rFonts w:ascii="Times New Roman" w:hAnsi="Times New Roman"/>
          <w:sz w:val="28"/>
          <w:szCs w:val="28"/>
        </w:rPr>
        <w:t>и</w:t>
      </w:r>
      <w:r w:rsidRPr="004874DE">
        <w:rPr>
          <w:rFonts w:ascii="Times New Roman" w:hAnsi="Times New Roman"/>
          <w:sz w:val="28"/>
          <w:szCs w:val="28"/>
        </w:rPr>
        <w:t>фикации Российской Федерации, действующим в текущем финансовом году на м</w:t>
      </w:r>
      <w:r w:rsidRPr="004874DE">
        <w:rPr>
          <w:rFonts w:ascii="Times New Roman" w:hAnsi="Times New Roman"/>
          <w:sz w:val="28"/>
          <w:szCs w:val="28"/>
        </w:rPr>
        <w:t>о</w:t>
      </w:r>
      <w:r w:rsidRPr="004874DE">
        <w:rPr>
          <w:rFonts w:ascii="Times New Roman" w:hAnsi="Times New Roman"/>
          <w:sz w:val="28"/>
          <w:szCs w:val="28"/>
        </w:rPr>
        <w:t>мент представления Распоряжения;</w:t>
      </w:r>
    </w:p>
    <w:p w:rsidR="003474F6" w:rsidRPr="004874DE" w:rsidRDefault="003474F6" w:rsidP="003474F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4874DE">
        <w:rPr>
          <w:rFonts w:ascii="Times New Roman" w:hAnsi="Times New Roman"/>
          <w:sz w:val="28"/>
          <w:szCs w:val="28"/>
        </w:rPr>
        <w:t>2) соответствие указанных в Распоряжении кодов аналитической гру</w:t>
      </w:r>
      <w:r w:rsidRPr="004874DE">
        <w:rPr>
          <w:rFonts w:ascii="Times New Roman" w:hAnsi="Times New Roman"/>
          <w:sz w:val="28"/>
          <w:szCs w:val="28"/>
        </w:rPr>
        <w:t>п</w:t>
      </w:r>
      <w:r w:rsidRPr="004874DE">
        <w:rPr>
          <w:rFonts w:ascii="Times New Roman" w:hAnsi="Times New Roman"/>
          <w:sz w:val="28"/>
          <w:szCs w:val="28"/>
        </w:rPr>
        <w:t>пы вида источника финансирования дефицита бюджета текстовому назначению платежа, и</w:t>
      </w:r>
      <w:r w:rsidRPr="004874DE">
        <w:rPr>
          <w:rFonts w:ascii="Times New Roman" w:hAnsi="Times New Roman"/>
          <w:sz w:val="28"/>
          <w:szCs w:val="28"/>
        </w:rPr>
        <w:t>с</w:t>
      </w:r>
      <w:r w:rsidRPr="004874DE">
        <w:rPr>
          <w:rFonts w:ascii="Times New Roman" w:hAnsi="Times New Roman"/>
          <w:sz w:val="28"/>
          <w:szCs w:val="28"/>
        </w:rPr>
        <w:t>ходя из содержания текста назначения платежа, в соответствии с порядком прим</w:t>
      </w:r>
      <w:r w:rsidRPr="004874DE">
        <w:rPr>
          <w:rFonts w:ascii="Times New Roman" w:hAnsi="Times New Roman"/>
          <w:sz w:val="28"/>
          <w:szCs w:val="28"/>
        </w:rPr>
        <w:t>е</w:t>
      </w:r>
      <w:r w:rsidRPr="004874DE">
        <w:rPr>
          <w:rFonts w:ascii="Times New Roman" w:hAnsi="Times New Roman"/>
          <w:sz w:val="28"/>
          <w:szCs w:val="28"/>
        </w:rPr>
        <w:t>нения бюджетной классификации;</w:t>
      </w:r>
    </w:p>
    <w:p w:rsidR="003474F6" w:rsidRPr="004874DE" w:rsidRDefault="003474F6" w:rsidP="003474F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4874DE">
        <w:rPr>
          <w:rFonts w:ascii="Times New Roman" w:hAnsi="Times New Roman"/>
          <w:sz w:val="28"/>
          <w:szCs w:val="28"/>
        </w:rPr>
        <w:t>3) непревышение сумм, указанных в Распоряжении, остаткам соответству</w:t>
      </w:r>
      <w:r w:rsidRPr="004874DE">
        <w:rPr>
          <w:rFonts w:ascii="Times New Roman" w:hAnsi="Times New Roman"/>
          <w:sz w:val="28"/>
          <w:szCs w:val="28"/>
        </w:rPr>
        <w:t>ю</w:t>
      </w:r>
      <w:r w:rsidRPr="004874DE">
        <w:rPr>
          <w:rFonts w:ascii="Times New Roman" w:hAnsi="Times New Roman"/>
          <w:sz w:val="28"/>
          <w:szCs w:val="28"/>
        </w:rPr>
        <w:t>щих бюджетных ассигнований, учтенных на лицевом счете администратора исто</w:t>
      </w:r>
      <w:r w:rsidRPr="004874DE">
        <w:rPr>
          <w:rFonts w:ascii="Times New Roman" w:hAnsi="Times New Roman"/>
          <w:sz w:val="28"/>
          <w:szCs w:val="28"/>
        </w:rPr>
        <w:t>ч</w:t>
      </w:r>
      <w:r w:rsidRPr="004874DE">
        <w:rPr>
          <w:rFonts w:ascii="Times New Roman" w:hAnsi="Times New Roman"/>
          <w:sz w:val="28"/>
          <w:szCs w:val="28"/>
        </w:rPr>
        <w:lastRenderedPageBreak/>
        <w:t xml:space="preserve">ников внутреннего финансирования дефицита бюджета </w:t>
      </w:r>
      <w:r w:rsidR="00DE2982" w:rsidRPr="00FD2450">
        <w:rPr>
          <w:rFonts w:ascii="Times New Roman" w:hAnsi="Times New Roman"/>
          <w:sz w:val="28"/>
          <w:szCs w:val="28"/>
        </w:rPr>
        <w:t>Калитвенского сельского поселени</w:t>
      </w:r>
      <w:r w:rsidR="00DE2982">
        <w:rPr>
          <w:rFonts w:ascii="Times New Roman" w:hAnsi="Times New Roman"/>
          <w:b/>
          <w:bCs/>
          <w:sz w:val="28"/>
          <w:szCs w:val="28"/>
        </w:rPr>
        <w:t>я</w:t>
      </w:r>
      <w:r w:rsidR="00DE29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Каме</w:t>
      </w:r>
      <w:r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ского</w:t>
      </w:r>
      <w:r w:rsidRPr="004874DE">
        <w:rPr>
          <w:rFonts w:ascii="Times New Roman" w:hAnsi="Times New Roman"/>
          <w:sz w:val="28"/>
          <w:szCs w:val="28"/>
        </w:rPr>
        <w:t xml:space="preserve"> района.</w:t>
      </w:r>
    </w:p>
    <w:p w:rsidR="003474F6" w:rsidRPr="004874DE" w:rsidRDefault="003474F6" w:rsidP="003474F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4874DE">
        <w:rPr>
          <w:rFonts w:ascii="Times New Roman" w:hAnsi="Times New Roman"/>
          <w:sz w:val="28"/>
          <w:szCs w:val="28"/>
        </w:rPr>
        <w:t>10.1. При санкционировании оплаты денежных обязательств по договорам (муниципальным контрактам), подлежащим включению в реестр контрактов, на о</w:t>
      </w:r>
      <w:r w:rsidRPr="004874DE">
        <w:rPr>
          <w:rFonts w:ascii="Times New Roman" w:hAnsi="Times New Roman"/>
          <w:sz w:val="28"/>
          <w:szCs w:val="28"/>
        </w:rPr>
        <w:t>с</w:t>
      </w:r>
      <w:r w:rsidRPr="004874DE">
        <w:rPr>
          <w:rFonts w:ascii="Times New Roman" w:hAnsi="Times New Roman"/>
          <w:sz w:val="28"/>
          <w:szCs w:val="28"/>
        </w:rPr>
        <w:t>новании Распоряжений, сформированных в единой информационной системе в сф</w:t>
      </w:r>
      <w:r w:rsidRPr="004874DE">
        <w:rPr>
          <w:rFonts w:ascii="Times New Roman" w:hAnsi="Times New Roman"/>
          <w:sz w:val="28"/>
          <w:szCs w:val="28"/>
        </w:rPr>
        <w:t>е</w:t>
      </w:r>
      <w:r w:rsidRPr="004874DE">
        <w:rPr>
          <w:rFonts w:ascii="Times New Roman" w:hAnsi="Times New Roman"/>
          <w:sz w:val="28"/>
          <w:szCs w:val="28"/>
        </w:rPr>
        <w:t>ре закупок, осуществляется прове</w:t>
      </w:r>
      <w:r w:rsidRPr="004874DE">
        <w:rPr>
          <w:rFonts w:ascii="Times New Roman" w:hAnsi="Times New Roman"/>
          <w:sz w:val="28"/>
          <w:szCs w:val="28"/>
        </w:rPr>
        <w:t>р</w:t>
      </w:r>
      <w:r w:rsidRPr="004874DE">
        <w:rPr>
          <w:rFonts w:ascii="Times New Roman" w:hAnsi="Times New Roman"/>
          <w:sz w:val="28"/>
          <w:szCs w:val="28"/>
        </w:rPr>
        <w:t>ка по направлениям, предусмотренным:</w:t>
      </w:r>
    </w:p>
    <w:p w:rsidR="003474F6" w:rsidRPr="004874DE" w:rsidRDefault="003474F6" w:rsidP="003474F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4874DE">
        <w:rPr>
          <w:rFonts w:ascii="Times New Roman" w:hAnsi="Times New Roman"/>
          <w:sz w:val="28"/>
          <w:szCs w:val="28"/>
        </w:rPr>
        <w:t>подпунктами 2 - 8, 13 - 18 пункта 4, подпунктами 1 - 3, 5 - 12, 15 пункта 6 н</w:t>
      </w:r>
      <w:r w:rsidRPr="004874DE">
        <w:rPr>
          <w:rFonts w:ascii="Times New Roman" w:hAnsi="Times New Roman"/>
          <w:sz w:val="28"/>
          <w:szCs w:val="28"/>
        </w:rPr>
        <w:t>а</w:t>
      </w:r>
      <w:r w:rsidRPr="004874DE">
        <w:rPr>
          <w:rFonts w:ascii="Times New Roman" w:hAnsi="Times New Roman"/>
          <w:sz w:val="28"/>
          <w:szCs w:val="28"/>
        </w:rPr>
        <w:t>стоящего Порядка - с использованием единой информационной системы в сфере з</w:t>
      </w:r>
      <w:r w:rsidRPr="004874DE">
        <w:rPr>
          <w:rFonts w:ascii="Times New Roman" w:hAnsi="Times New Roman"/>
          <w:sz w:val="28"/>
          <w:szCs w:val="28"/>
        </w:rPr>
        <w:t>а</w:t>
      </w:r>
      <w:r w:rsidRPr="004874DE">
        <w:rPr>
          <w:rFonts w:ascii="Times New Roman" w:hAnsi="Times New Roman"/>
          <w:sz w:val="28"/>
          <w:szCs w:val="28"/>
        </w:rPr>
        <w:t>купок;</w:t>
      </w:r>
      <w:bookmarkStart w:id="15" w:name="l257"/>
      <w:bookmarkEnd w:id="15"/>
    </w:p>
    <w:p w:rsidR="003474F6" w:rsidRPr="004874DE" w:rsidRDefault="003474F6" w:rsidP="003474F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4874DE">
        <w:rPr>
          <w:rFonts w:ascii="Times New Roman" w:hAnsi="Times New Roman"/>
          <w:sz w:val="28"/>
          <w:szCs w:val="28"/>
        </w:rPr>
        <w:t>подпунктом 4 пункта 6 настоящего Порядка - с использованием государстве</w:t>
      </w:r>
      <w:r w:rsidRPr="004874DE">
        <w:rPr>
          <w:rFonts w:ascii="Times New Roman" w:hAnsi="Times New Roman"/>
          <w:sz w:val="28"/>
          <w:szCs w:val="28"/>
        </w:rPr>
        <w:t>н</w:t>
      </w:r>
      <w:r w:rsidRPr="004874DE">
        <w:rPr>
          <w:rFonts w:ascii="Times New Roman" w:hAnsi="Times New Roman"/>
          <w:sz w:val="28"/>
          <w:szCs w:val="28"/>
        </w:rPr>
        <w:t>ной интегрированной информационной системы управления общественными ф</w:t>
      </w:r>
      <w:r w:rsidRPr="004874DE">
        <w:rPr>
          <w:rFonts w:ascii="Times New Roman" w:hAnsi="Times New Roman"/>
          <w:sz w:val="28"/>
          <w:szCs w:val="28"/>
        </w:rPr>
        <w:t>и</w:t>
      </w:r>
      <w:r w:rsidRPr="004874DE">
        <w:rPr>
          <w:rFonts w:ascii="Times New Roman" w:hAnsi="Times New Roman"/>
          <w:sz w:val="28"/>
          <w:szCs w:val="28"/>
        </w:rPr>
        <w:t>нансами "Электронный бюджет".</w:t>
      </w:r>
    </w:p>
    <w:p w:rsidR="003474F6" w:rsidRPr="004874DE" w:rsidRDefault="003474F6" w:rsidP="003474F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4874DE">
        <w:rPr>
          <w:rFonts w:ascii="Times New Roman" w:hAnsi="Times New Roman"/>
          <w:sz w:val="28"/>
          <w:szCs w:val="28"/>
        </w:rPr>
        <w:t>В случае возникновения денежного обязательства на основании док</w:t>
      </w:r>
      <w:r w:rsidRPr="004874DE">
        <w:rPr>
          <w:rFonts w:ascii="Times New Roman" w:hAnsi="Times New Roman"/>
          <w:sz w:val="28"/>
          <w:szCs w:val="28"/>
        </w:rPr>
        <w:t>у</w:t>
      </w:r>
      <w:r w:rsidRPr="004874DE">
        <w:rPr>
          <w:rFonts w:ascii="Times New Roman" w:hAnsi="Times New Roman"/>
          <w:sz w:val="28"/>
          <w:szCs w:val="28"/>
        </w:rPr>
        <w:t>ментов-оснований, предусмотренных пунктом 4 графы 2 Перечня, проверка, предусмотре</w:t>
      </w:r>
      <w:r w:rsidRPr="004874DE">
        <w:rPr>
          <w:rFonts w:ascii="Times New Roman" w:hAnsi="Times New Roman"/>
          <w:sz w:val="28"/>
          <w:szCs w:val="28"/>
        </w:rPr>
        <w:t>н</w:t>
      </w:r>
      <w:r w:rsidRPr="004874DE">
        <w:rPr>
          <w:rFonts w:ascii="Times New Roman" w:hAnsi="Times New Roman"/>
          <w:sz w:val="28"/>
          <w:szCs w:val="28"/>
        </w:rPr>
        <w:t>ная подпунктом 3 пункта 6 настоящего Порядка, осуществляется исходя из кода в</w:t>
      </w:r>
      <w:r w:rsidRPr="004874DE">
        <w:rPr>
          <w:rFonts w:ascii="Times New Roman" w:hAnsi="Times New Roman"/>
          <w:sz w:val="28"/>
          <w:szCs w:val="28"/>
        </w:rPr>
        <w:t>и</w:t>
      </w:r>
      <w:r w:rsidRPr="004874DE">
        <w:rPr>
          <w:rFonts w:ascii="Times New Roman" w:hAnsi="Times New Roman"/>
          <w:sz w:val="28"/>
          <w:szCs w:val="28"/>
        </w:rPr>
        <w:t>да расходов классификации расходов федерального бюджета, указанного в дене</w:t>
      </w:r>
      <w:r w:rsidRPr="004874DE">
        <w:rPr>
          <w:rFonts w:ascii="Times New Roman" w:hAnsi="Times New Roman"/>
          <w:sz w:val="28"/>
          <w:szCs w:val="28"/>
        </w:rPr>
        <w:t>ж</w:t>
      </w:r>
      <w:r w:rsidRPr="004874DE">
        <w:rPr>
          <w:rFonts w:ascii="Times New Roman" w:hAnsi="Times New Roman"/>
          <w:sz w:val="28"/>
          <w:szCs w:val="28"/>
        </w:rPr>
        <w:t>ном обязательстве. </w:t>
      </w:r>
    </w:p>
    <w:p w:rsidR="003474F6" w:rsidRPr="004874DE" w:rsidRDefault="003474F6" w:rsidP="003474F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4874DE">
        <w:rPr>
          <w:rFonts w:ascii="Times New Roman" w:hAnsi="Times New Roman"/>
          <w:sz w:val="28"/>
          <w:szCs w:val="28"/>
        </w:rPr>
        <w:t xml:space="preserve">11. В случае если информация, указанная в Распоряжении, или его форма не соответствуют требованиям, установленным </w:t>
      </w:r>
      <w:hyperlink w:anchor="P47" w:history="1">
        <w:r w:rsidRPr="004874DE">
          <w:rPr>
            <w:rFonts w:ascii="Times New Roman" w:hAnsi="Times New Roman"/>
            <w:sz w:val="28"/>
            <w:szCs w:val="28"/>
          </w:rPr>
          <w:t>пунктами 3</w:t>
        </w:r>
      </w:hyperlink>
      <w:r w:rsidRPr="004874DE">
        <w:rPr>
          <w:rFonts w:ascii="Times New Roman" w:hAnsi="Times New Roman"/>
          <w:sz w:val="28"/>
          <w:szCs w:val="28"/>
        </w:rPr>
        <w:t xml:space="preserve">, </w:t>
      </w:r>
      <w:hyperlink w:anchor="P50" w:history="1">
        <w:r w:rsidRPr="004874DE">
          <w:rPr>
            <w:rFonts w:ascii="Times New Roman" w:hAnsi="Times New Roman"/>
            <w:sz w:val="28"/>
            <w:szCs w:val="28"/>
          </w:rPr>
          <w:t>4</w:t>
        </w:r>
      </w:hyperlink>
      <w:r w:rsidRPr="004874DE">
        <w:rPr>
          <w:rFonts w:ascii="Times New Roman" w:hAnsi="Times New Roman"/>
          <w:sz w:val="28"/>
          <w:szCs w:val="28"/>
        </w:rPr>
        <w:t xml:space="preserve">, 6, 7, </w:t>
      </w:r>
      <w:hyperlink w:anchor="P117" w:history="1">
        <w:r w:rsidRPr="004874DE">
          <w:rPr>
            <w:rFonts w:ascii="Times New Roman" w:hAnsi="Times New Roman"/>
            <w:sz w:val="28"/>
            <w:szCs w:val="28"/>
          </w:rPr>
          <w:t>9</w:t>
        </w:r>
      </w:hyperlink>
      <w:r w:rsidRPr="004874DE">
        <w:rPr>
          <w:rFonts w:ascii="Times New Roman" w:hAnsi="Times New Roman"/>
          <w:sz w:val="28"/>
          <w:szCs w:val="28"/>
        </w:rPr>
        <w:t xml:space="preserve">, </w:t>
      </w:r>
      <w:hyperlink w:anchor="P119" w:history="1">
        <w:r w:rsidRPr="004874DE">
          <w:rPr>
            <w:rFonts w:ascii="Times New Roman" w:hAnsi="Times New Roman"/>
            <w:sz w:val="28"/>
            <w:szCs w:val="28"/>
          </w:rPr>
          <w:t>10</w:t>
        </w:r>
      </w:hyperlink>
      <w:r w:rsidRPr="004874DE">
        <w:rPr>
          <w:rFonts w:ascii="Times New Roman" w:hAnsi="Times New Roman"/>
          <w:sz w:val="28"/>
          <w:szCs w:val="28"/>
        </w:rPr>
        <w:t xml:space="preserve"> настоящего Порядка, или в случае установления нарушения получателем средств бюджета </w:t>
      </w:r>
      <w:r w:rsidR="00DE2982" w:rsidRPr="00FD2450">
        <w:rPr>
          <w:rFonts w:ascii="Times New Roman" w:hAnsi="Times New Roman"/>
          <w:sz w:val="28"/>
          <w:szCs w:val="28"/>
        </w:rPr>
        <w:t>К</w:t>
      </w:r>
      <w:r w:rsidR="00DE2982" w:rsidRPr="00FD2450">
        <w:rPr>
          <w:rFonts w:ascii="Times New Roman" w:hAnsi="Times New Roman"/>
          <w:sz w:val="28"/>
          <w:szCs w:val="28"/>
        </w:rPr>
        <w:t>а</w:t>
      </w:r>
      <w:r w:rsidR="00DE2982" w:rsidRPr="00FD2450">
        <w:rPr>
          <w:rFonts w:ascii="Times New Roman" w:hAnsi="Times New Roman"/>
          <w:sz w:val="28"/>
          <w:szCs w:val="28"/>
        </w:rPr>
        <w:t>литвенского сельского поселени</w:t>
      </w:r>
      <w:r w:rsidR="00DE2982">
        <w:rPr>
          <w:rFonts w:ascii="Times New Roman" w:hAnsi="Times New Roman"/>
          <w:b/>
          <w:bCs/>
          <w:sz w:val="28"/>
          <w:szCs w:val="28"/>
        </w:rPr>
        <w:t>я</w:t>
      </w:r>
      <w:r w:rsidR="00DE29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Каменского</w:t>
      </w:r>
      <w:r w:rsidRPr="004874DE">
        <w:rPr>
          <w:rFonts w:ascii="Times New Roman" w:hAnsi="Times New Roman"/>
          <w:sz w:val="28"/>
          <w:szCs w:val="28"/>
        </w:rPr>
        <w:t xml:space="preserve"> района условий, установленных </w:t>
      </w:r>
      <w:hyperlink w:anchor="P118" w:history="1">
        <w:r w:rsidRPr="004874DE">
          <w:rPr>
            <w:rFonts w:ascii="Times New Roman" w:hAnsi="Times New Roman"/>
            <w:sz w:val="28"/>
            <w:szCs w:val="28"/>
          </w:rPr>
          <w:t>пун</w:t>
        </w:r>
        <w:r w:rsidRPr="004874DE">
          <w:rPr>
            <w:rFonts w:ascii="Times New Roman" w:hAnsi="Times New Roman"/>
            <w:sz w:val="28"/>
            <w:szCs w:val="28"/>
          </w:rPr>
          <w:t>к</w:t>
        </w:r>
        <w:r w:rsidRPr="004874DE">
          <w:rPr>
            <w:rFonts w:ascii="Times New Roman" w:hAnsi="Times New Roman"/>
            <w:sz w:val="28"/>
            <w:szCs w:val="28"/>
          </w:rPr>
          <w:t>том 8</w:t>
        </w:r>
      </w:hyperlink>
      <w:r w:rsidRPr="004874DE">
        <w:rPr>
          <w:rFonts w:ascii="Times New Roman" w:hAnsi="Times New Roman"/>
          <w:sz w:val="28"/>
          <w:szCs w:val="28"/>
        </w:rPr>
        <w:t xml:space="preserve"> настоящего Порядка Отдел не позднее сроков, установленных </w:t>
      </w:r>
      <w:hyperlink w:anchor="P47" w:history="1">
        <w:r w:rsidRPr="004874DE">
          <w:rPr>
            <w:rFonts w:ascii="Times New Roman" w:hAnsi="Times New Roman"/>
            <w:sz w:val="28"/>
            <w:szCs w:val="28"/>
          </w:rPr>
          <w:t>пунктом 3</w:t>
        </w:r>
      </w:hyperlink>
      <w:r w:rsidRPr="004874DE">
        <w:rPr>
          <w:rFonts w:ascii="Times New Roman" w:hAnsi="Times New Roman"/>
          <w:sz w:val="28"/>
          <w:szCs w:val="28"/>
        </w:rPr>
        <w:t xml:space="preserve"> н</w:t>
      </w:r>
      <w:r w:rsidRPr="004874DE">
        <w:rPr>
          <w:rFonts w:ascii="Times New Roman" w:hAnsi="Times New Roman"/>
          <w:sz w:val="28"/>
          <w:szCs w:val="28"/>
        </w:rPr>
        <w:t>а</w:t>
      </w:r>
      <w:r w:rsidRPr="004874DE">
        <w:rPr>
          <w:rFonts w:ascii="Times New Roman" w:hAnsi="Times New Roman"/>
          <w:sz w:val="28"/>
          <w:szCs w:val="28"/>
        </w:rPr>
        <w:t xml:space="preserve">стоящего Порядка, направляет получателю средств бюджета </w:t>
      </w:r>
      <w:r w:rsidR="00DE2982" w:rsidRPr="00FD2450">
        <w:rPr>
          <w:rFonts w:ascii="Times New Roman" w:hAnsi="Times New Roman"/>
          <w:sz w:val="28"/>
          <w:szCs w:val="28"/>
        </w:rPr>
        <w:t>Калитвенского сел</w:t>
      </w:r>
      <w:r w:rsidR="00DE2982" w:rsidRPr="00FD2450">
        <w:rPr>
          <w:rFonts w:ascii="Times New Roman" w:hAnsi="Times New Roman"/>
          <w:sz w:val="28"/>
          <w:szCs w:val="28"/>
        </w:rPr>
        <w:t>ь</w:t>
      </w:r>
      <w:r w:rsidR="00DE2982" w:rsidRPr="00FD2450">
        <w:rPr>
          <w:rFonts w:ascii="Times New Roman" w:hAnsi="Times New Roman"/>
          <w:sz w:val="28"/>
          <w:szCs w:val="28"/>
        </w:rPr>
        <w:t>ского поселени</w:t>
      </w:r>
      <w:r w:rsidR="00DE2982">
        <w:rPr>
          <w:rFonts w:ascii="Times New Roman" w:hAnsi="Times New Roman"/>
          <w:b/>
          <w:bCs/>
          <w:sz w:val="28"/>
          <w:szCs w:val="28"/>
        </w:rPr>
        <w:t>я</w:t>
      </w:r>
      <w:r w:rsidR="00DE29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Каменского</w:t>
      </w:r>
      <w:r w:rsidRPr="004874DE">
        <w:rPr>
          <w:rFonts w:ascii="Times New Roman" w:hAnsi="Times New Roman"/>
          <w:sz w:val="28"/>
          <w:szCs w:val="28"/>
        </w:rPr>
        <w:t xml:space="preserve"> района уведомление в электронной форме, содержащее информацию, позволяющую идентифицировать Распоряжение, не принятое к и</w:t>
      </w:r>
      <w:r w:rsidRPr="004874DE">
        <w:rPr>
          <w:rFonts w:ascii="Times New Roman" w:hAnsi="Times New Roman"/>
          <w:sz w:val="28"/>
          <w:szCs w:val="28"/>
        </w:rPr>
        <w:t>с</w:t>
      </w:r>
      <w:r w:rsidRPr="004874DE">
        <w:rPr>
          <w:rFonts w:ascii="Times New Roman" w:hAnsi="Times New Roman"/>
          <w:sz w:val="28"/>
          <w:szCs w:val="28"/>
        </w:rPr>
        <w:t>полнению, а также содержащее дату и причину отказа, согласно правилам организ</w:t>
      </w:r>
      <w:r w:rsidRPr="004874DE">
        <w:rPr>
          <w:rFonts w:ascii="Times New Roman" w:hAnsi="Times New Roman"/>
          <w:sz w:val="28"/>
          <w:szCs w:val="28"/>
        </w:rPr>
        <w:t>а</w:t>
      </w:r>
      <w:r w:rsidRPr="004874DE">
        <w:rPr>
          <w:rFonts w:ascii="Times New Roman" w:hAnsi="Times New Roman"/>
          <w:sz w:val="28"/>
          <w:szCs w:val="28"/>
        </w:rPr>
        <w:t>ции и функционирования системы к</w:t>
      </w:r>
      <w:r w:rsidRPr="004874DE">
        <w:rPr>
          <w:rFonts w:ascii="Times New Roman" w:hAnsi="Times New Roman"/>
          <w:sz w:val="28"/>
          <w:szCs w:val="28"/>
        </w:rPr>
        <w:t>а</w:t>
      </w:r>
      <w:r w:rsidRPr="004874DE">
        <w:rPr>
          <w:rFonts w:ascii="Times New Roman" w:hAnsi="Times New Roman"/>
          <w:sz w:val="28"/>
          <w:szCs w:val="28"/>
        </w:rPr>
        <w:t>значейских платежей.</w:t>
      </w:r>
    </w:p>
    <w:p w:rsidR="003474F6" w:rsidRPr="004874DE" w:rsidRDefault="003474F6" w:rsidP="003474F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4874DE">
        <w:rPr>
          <w:rFonts w:ascii="Times New Roman" w:hAnsi="Times New Roman"/>
          <w:sz w:val="28"/>
          <w:szCs w:val="28"/>
        </w:rPr>
        <w:t xml:space="preserve">При установлении Отделом нарушений получателем средств бюджета </w:t>
      </w:r>
      <w:r w:rsidR="00DE2982" w:rsidRPr="00FD2450">
        <w:rPr>
          <w:rFonts w:ascii="Times New Roman" w:hAnsi="Times New Roman"/>
          <w:sz w:val="28"/>
          <w:szCs w:val="28"/>
        </w:rPr>
        <w:t>Кали</w:t>
      </w:r>
      <w:r w:rsidR="00DE2982" w:rsidRPr="00FD2450">
        <w:rPr>
          <w:rFonts w:ascii="Times New Roman" w:hAnsi="Times New Roman"/>
          <w:sz w:val="28"/>
          <w:szCs w:val="28"/>
        </w:rPr>
        <w:t>т</w:t>
      </w:r>
      <w:r w:rsidR="00DE2982" w:rsidRPr="00FD2450">
        <w:rPr>
          <w:rFonts w:ascii="Times New Roman" w:hAnsi="Times New Roman"/>
          <w:sz w:val="28"/>
          <w:szCs w:val="28"/>
        </w:rPr>
        <w:t>венского сельского поселени</w:t>
      </w:r>
      <w:r w:rsidR="00DE2982">
        <w:rPr>
          <w:rFonts w:ascii="Times New Roman" w:hAnsi="Times New Roman"/>
          <w:b/>
          <w:bCs/>
          <w:sz w:val="28"/>
          <w:szCs w:val="28"/>
        </w:rPr>
        <w:t>я</w:t>
      </w:r>
      <w:r w:rsidR="00DE29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Каменского</w:t>
      </w:r>
      <w:r w:rsidRPr="004874DE">
        <w:rPr>
          <w:rFonts w:ascii="Times New Roman" w:hAnsi="Times New Roman"/>
          <w:sz w:val="28"/>
          <w:szCs w:val="28"/>
        </w:rPr>
        <w:t xml:space="preserve"> района условий, установленных </w:t>
      </w:r>
      <w:hyperlink w:anchor="P108" w:history="1">
        <w:r w:rsidRPr="004874DE">
          <w:rPr>
            <w:rFonts w:ascii="Times New Roman" w:hAnsi="Times New Roman"/>
            <w:sz w:val="28"/>
            <w:szCs w:val="28"/>
          </w:rPr>
          <w:t>по</w:t>
        </w:r>
        <w:r w:rsidRPr="004874DE">
          <w:rPr>
            <w:rFonts w:ascii="Times New Roman" w:hAnsi="Times New Roman"/>
            <w:sz w:val="28"/>
            <w:szCs w:val="28"/>
          </w:rPr>
          <w:t>д</w:t>
        </w:r>
        <w:r w:rsidRPr="004874DE">
          <w:rPr>
            <w:rFonts w:ascii="Times New Roman" w:hAnsi="Times New Roman"/>
            <w:sz w:val="28"/>
            <w:szCs w:val="28"/>
          </w:rPr>
          <w:t>пунктами 13</w:t>
        </w:r>
      </w:hyperlink>
      <w:r w:rsidRPr="004874DE">
        <w:rPr>
          <w:rFonts w:ascii="Times New Roman" w:hAnsi="Times New Roman"/>
          <w:sz w:val="28"/>
          <w:szCs w:val="28"/>
        </w:rPr>
        <w:t xml:space="preserve"> и (или) </w:t>
      </w:r>
      <w:hyperlink w:anchor="P109" w:history="1">
        <w:r w:rsidRPr="004874DE">
          <w:rPr>
            <w:rFonts w:ascii="Times New Roman" w:hAnsi="Times New Roman"/>
            <w:sz w:val="28"/>
            <w:szCs w:val="28"/>
          </w:rPr>
          <w:t>14 пункта 6</w:t>
        </w:r>
      </w:hyperlink>
      <w:r w:rsidRPr="004874DE">
        <w:rPr>
          <w:rFonts w:ascii="Times New Roman" w:hAnsi="Times New Roman"/>
          <w:sz w:val="28"/>
          <w:szCs w:val="28"/>
        </w:rPr>
        <w:t xml:space="preserve"> настоящего Порядка, Отдел не позднее двух раб</w:t>
      </w:r>
      <w:r w:rsidRPr="004874DE">
        <w:rPr>
          <w:rFonts w:ascii="Times New Roman" w:hAnsi="Times New Roman"/>
          <w:sz w:val="28"/>
          <w:szCs w:val="28"/>
        </w:rPr>
        <w:t>о</w:t>
      </w:r>
      <w:r w:rsidRPr="004874DE">
        <w:rPr>
          <w:rFonts w:ascii="Times New Roman" w:hAnsi="Times New Roman"/>
          <w:sz w:val="28"/>
          <w:szCs w:val="28"/>
        </w:rPr>
        <w:t>чих дней после отражения операций, вызвавших указанные нарушения, на соотве</w:t>
      </w:r>
      <w:r w:rsidRPr="004874DE">
        <w:rPr>
          <w:rFonts w:ascii="Times New Roman" w:hAnsi="Times New Roman"/>
          <w:sz w:val="28"/>
          <w:szCs w:val="28"/>
        </w:rPr>
        <w:t>т</w:t>
      </w:r>
      <w:r w:rsidRPr="004874DE">
        <w:rPr>
          <w:rFonts w:ascii="Times New Roman" w:hAnsi="Times New Roman"/>
          <w:sz w:val="28"/>
          <w:szCs w:val="28"/>
        </w:rPr>
        <w:t>ствующем лицевом счете доводит инфо</w:t>
      </w:r>
      <w:r w:rsidRPr="004874DE">
        <w:rPr>
          <w:rFonts w:ascii="Times New Roman" w:hAnsi="Times New Roman"/>
          <w:sz w:val="28"/>
          <w:szCs w:val="28"/>
        </w:rPr>
        <w:t>р</w:t>
      </w:r>
      <w:r w:rsidRPr="004874DE">
        <w:rPr>
          <w:rFonts w:ascii="Times New Roman" w:hAnsi="Times New Roman"/>
          <w:sz w:val="28"/>
          <w:szCs w:val="28"/>
        </w:rPr>
        <w:t xml:space="preserve">мацию о данных нарушениях до получателя средств бюджета </w:t>
      </w:r>
      <w:r w:rsidR="00DE2982" w:rsidRPr="00FD2450">
        <w:rPr>
          <w:rFonts w:ascii="Times New Roman" w:hAnsi="Times New Roman"/>
          <w:sz w:val="28"/>
          <w:szCs w:val="28"/>
        </w:rPr>
        <w:t>Калитвенского сельского поселени</w:t>
      </w:r>
      <w:r w:rsidR="00DE2982">
        <w:rPr>
          <w:rFonts w:ascii="Times New Roman" w:hAnsi="Times New Roman"/>
          <w:b/>
          <w:bCs/>
          <w:sz w:val="28"/>
          <w:szCs w:val="28"/>
        </w:rPr>
        <w:t>я</w:t>
      </w:r>
      <w:r w:rsidR="00DE29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Каменского</w:t>
      </w:r>
      <w:r w:rsidRPr="004874DE">
        <w:rPr>
          <w:rFonts w:ascii="Times New Roman" w:hAnsi="Times New Roman"/>
          <w:sz w:val="28"/>
          <w:szCs w:val="28"/>
        </w:rPr>
        <w:t xml:space="preserve"> района путем н</w:t>
      </w:r>
      <w:r w:rsidRPr="004874DE">
        <w:rPr>
          <w:rFonts w:ascii="Times New Roman" w:hAnsi="Times New Roman"/>
          <w:sz w:val="28"/>
          <w:szCs w:val="28"/>
        </w:rPr>
        <w:t>а</w:t>
      </w:r>
      <w:r w:rsidRPr="004874DE">
        <w:rPr>
          <w:rFonts w:ascii="Times New Roman" w:hAnsi="Times New Roman"/>
          <w:sz w:val="28"/>
          <w:szCs w:val="28"/>
        </w:rPr>
        <w:t>правления Уведомления о нарушении установленных предельных размеров аванс</w:t>
      </w:r>
      <w:r w:rsidRPr="004874DE">
        <w:rPr>
          <w:rFonts w:ascii="Times New Roman" w:hAnsi="Times New Roman"/>
          <w:sz w:val="28"/>
          <w:szCs w:val="28"/>
        </w:rPr>
        <w:t>о</w:t>
      </w:r>
      <w:r w:rsidRPr="004874DE">
        <w:rPr>
          <w:rFonts w:ascii="Times New Roman" w:hAnsi="Times New Roman"/>
          <w:sz w:val="28"/>
          <w:szCs w:val="28"/>
        </w:rPr>
        <w:t xml:space="preserve">вого платежа по форме согласно </w:t>
      </w:r>
      <w:hyperlink w:anchor="P155" w:history="1">
        <w:r w:rsidRPr="004874DE">
          <w:rPr>
            <w:rFonts w:ascii="Times New Roman" w:hAnsi="Times New Roman"/>
            <w:sz w:val="28"/>
            <w:szCs w:val="28"/>
          </w:rPr>
          <w:t>пр</w:t>
        </w:r>
        <w:r w:rsidRPr="004874DE">
          <w:rPr>
            <w:rFonts w:ascii="Times New Roman" w:hAnsi="Times New Roman"/>
            <w:sz w:val="28"/>
            <w:szCs w:val="28"/>
          </w:rPr>
          <w:t>и</w:t>
        </w:r>
        <w:r w:rsidRPr="004874DE">
          <w:rPr>
            <w:rFonts w:ascii="Times New Roman" w:hAnsi="Times New Roman"/>
            <w:sz w:val="28"/>
            <w:szCs w:val="28"/>
          </w:rPr>
          <w:t>ложению N 1</w:t>
        </w:r>
      </w:hyperlink>
      <w:r w:rsidRPr="004874DE">
        <w:rPr>
          <w:rFonts w:ascii="Times New Roman" w:hAnsi="Times New Roman"/>
          <w:sz w:val="28"/>
          <w:szCs w:val="28"/>
        </w:rPr>
        <w:t xml:space="preserve"> (код формы по КФД 0504713), и (или) Уведомления о нарушении сроков внесения и размеров арендной платы по форме согласно </w:t>
      </w:r>
      <w:hyperlink w:anchor="P299" w:history="1">
        <w:r w:rsidRPr="004874DE">
          <w:rPr>
            <w:rFonts w:ascii="Times New Roman" w:hAnsi="Times New Roman"/>
            <w:sz w:val="28"/>
            <w:szCs w:val="28"/>
          </w:rPr>
          <w:t>приложению N 2</w:t>
        </w:r>
      </w:hyperlink>
      <w:r w:rsidRPr="004874DE">
        <w:rPr>
          <w:rFonts w:ascii="Times New Roman" w:hAnsi="Times New Roman"/>
          <w:sz w:val="28"/>
          <w:szCs w:val="28"/>
        </w:rPr>
        <w:t xml:space="preserve"> (код формы по КФД 0504714) к Порядку санкци</w:t>
      </w:r>
      <w:r w:rsidRPr="004874DE">
        <w:rPr>
          <w:rFonts w:ascii="Times New Roman" w:hAnsi="Times New Roman"/>
          <w:sz w:val="28"/>
          <w:szCs w:val="28"/>
        </w:rPr>
        <w:t>о</w:t>
      </w:r>
      <w:r w:rsidRPr="004874DE">
        <w:rPr>
          <w:rFonts w:ascii="Times New Roman" w:hAnsi="Times New Roman"/>
          <w:sz w:val="28"/>
          <w:szCs w:val="28"/>
        </w:rPr>
        <w:t>нирования оплаты денежных обязательств получателей средств федерального бю</w:t>
      </w:r>
      <w:r w:rsidRPr="004874DE">
        <w:rPr>
          <w:rFonts w:ascii="Times New Roman" w:hAnsi="Times New Roman"/>
          <w:sz w:val="28"/>
          <w:szCs w:val="28"/>
        </w:rPr>
        <w:t>д</w:t>
      </w:r>
      <w:r w:rsidRPr="004874DE">
        <w:rPr>
          <w:rFonts w:ascii="Times New Roman" w:hAnsi="Times New Roman"/>
          <w:sz w:val="28"/>
          <w:szCs w:val="28"/>
        </w:rPr>
        <w:t>жета и оплаты денежных обяз</w:t>
      </w:r>
      <w:r w:rsidRPr="004874DE">
        <w:rPr>
          <w:rFonts w:ascii="Times New Roman" w:hAnsi="Times New Roman"/>
          <w:sz w:val="28"/>
          <w:szCs w:val="28"/>
        </w:rPr>
        <w:t>а</w:t>
      </w:r>
      <w:r w:rsidRPr="004874DE">
        <w:rPr>
          <w:rFonts w:ascii="Times New Roman" w:hAnsi="Times New Roman"/>
          <w:sz w:val="28"/>
          <w:szCs w:val="28"/>
        </w:rPr>
        <w:t>тельств, подлежащих исполнению за счет бюджетных ассигнований по источникам финансирования дефицита федерального бюджета, у</w:t>
      </w:r>
      <w:r w:rsidRPr="004874DE">
        <w:rPr>
          <w:rFonts w:ascii="Times New Roman" w:hAnsi="Times New Roman"/>
          <w:sz w:val="28"/>
          <w:szCs w:val="28"/>
        </w:rPr>
        <w:t>т</w:t>
      </w:r>
      <w:r w:rsidRPr="004874DE">
        <w:rPr>
          <w:rFonts w:ascii="Times New Roman" w:hAnsi="Times New Roman"/>
          <w:sz w:val="28"/>
          <w:szCs w:val="28"/>
        </w:rPr>
        <w:t xml:space="preserve">вержденных </w:t>
      </w:r>
      <w:r w:rsidR="00DE2982">
        <w:rPr>
          <w:rFonts w:ascii="Times New Roman" w:hAnsi="Times New Roman"/>
          <w:sz w:val="28"/>
          <w:szCs w:val="28"/>
        </w:rPr>
        <w:t>приказом</w:t>
      </w:r>
      <w:r w:rsidRPr="004874DE">
        <w:rPr>
          <w:rFonts w:ascii="Times New Roman" w:hAnsi="Times New Roman"/>
          <w:sz w:val="28"/>
          <w:szCs w:val="28"/>
        </w:rPr>
        <w:t xml:space="preserve"> Министерства финансов Российской Федерации от 30.10.2020 № 257н, а также обеспечивает доведение указанной информации до гла</w:t>
      </w:r>
      <w:r w:rsidRPr="004874DE">
        <w:rPr>
          <w:rFonts w:ascii="Times New Roman" w:hAnsi="Times New Roman"/>
          <w:sz w:val="28"/>
          <w:szCs w:val="28"/>
        </w:rPr>
        <w:t>в</w:t>
      </w:r>
      <w:r w:rsidRPr="004874DE">
        <w:rPr>
          <w:rFonts w:ascii="Times New Roman" w:hAnsi="Times New Roman"/>
          <w:sz w:val="28"/>
          <w:szCs w:val="28"/>
        </w:rPr>
        <w:t xml:space="preserve">ного распорядителя (распорядителя) средств бюджета </w:t>
      </w:r>
      <w:r w:rsidR="00DE2982" w:rsidRPr="00FD2450">
        <w:rPr>
          <w:rFonts w:ascii="Times New Roman" w:hAnsi="Times New Roman"/>
          <w:sz w:val="28"/>
          <w:szCs w:val="28"/>
        </w:rPr>
        <w:t>Калитвенского сельского п</w:t>
      </w:r>
      <w:r w:rsidR="00DE2982" w:rsidRPr="00FD2450">
        <w:rPr>
          <w:rFonts w:ascii="Times New Roman" w:hAnsi="Times New Roman"/>
          <w:sz w:val="28"/>
          <w:szCs w:val="28"/>
        </w:rPr>
        <w:t>о</w:t>
      </w:r>
      <w:r w:rsidR="00DE2982" w:rsidRPr="00FD2450">
        <w:rPr>
          <w:rFonts w:ascii="Times New Roman" w:hAnsi="Times New Roman"/>
          <w:sz w:val="28"/>
          <w:szCs w:val="28"/>
        </w:rPr>
        <w:t>селени</w:t>
      </w:r>
      <w:r w:rsidR="00DE2982">
        <w:rPr>
          <w:rFonts w:ascii="Times New Roman" w:hAnsi="Times New Roman"/>
          <w:b/>
          <w:bCs/>
          <w:sz w:val="28"/>
          <w:szCs w:val="28"/>
        </w:rPr>
        <w:t>я</w:t>
      </w:r>
      <w:r w:rsidR="00DE29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Каменского</w:t>
      </w:r>
      <w:r w:rsidRPr="004874DE">
        <w:rPr>
          <w:rFonts w:ascii="Times New Roman" w:hAnsi="Times New Roman"/>
          <w:sz w:val="28"/>
          <w:szCs w:val="28"/>
        </w:rPr>
        <w:t xml:space="preserve"> района, в ведении которого находится допустивший нарушение получатель средств бюджета </w:t>
      </w:r>
      <w:r w:rsidR="00DE2982" w:rsidRPr="00FD2450">
        <w:rPr>
          <w:rFonts w:ascii="Times New Roman" w:hAnsi="Times New Roman"/>
          <w:sz w:val="28"/>
          <w:szCs w:val="28"/>
        </w:rPr>
        <w:t>Калитвенского сельского поселени</w:t>
      </w:r>
      <w:r w:rsidR="00DE2982">
        <w:rPr>
          <w:rFonts w:ascii="Times New Roman" w:hAnsi="Times New Roman"/>
          <w:b/>
          <w:bCs/>
          <w:sz w:val="28"/>
          <w:szCs w:val="28"/>
        </w:rPr>
        <w:t>я</w:t>
      </w:r>
      <w:r w:rsidR="00DE29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Каменского</w:t>
      </w:r>
      <w:r w:rsidRPr="004874DE">
        <w:rPr>
          <w:rFonts w:ascii="Times New Roman" w:hAnsi="Times New Roman"/>
          <w:sz w:val="28"/>
          <w:szCs w:val="28"/>
        </w:rPr>
        <w:t xml:space="preserve"> ра</w:t>
      </w:r>
      <w:r w:rsidRPr="004874DE">
        <w:rPr>
          <w:rFonts w:ascii="Times New Roman" w:hAnsi="Times New Roman"/>
          <w:sz w:val="28"/>
          <w:szCs w:val="28"/>
        </w:rPr>
        <w:t>й</w:t>
      </w:r>
      <w:r w:rsidRPr="004874DE">
        <w:rPr>
          <w:rFonts w:ascii="Times New Roman" w:hAnsi="Times New Roman"/>
          <w:sz w:val="28"/>
          <w:szCs w:val="28"/>
        </w:rPr>
        <w:lastRenderedPageBreak/>
        <w:t>она, не позднее десяти рабочих дней после отражения операций, вызвавших указа</w:t>
      </w:r>
      <w:r w:rsidRPr="004874DE">
        <w:rPr>
          <w:rFonts w:ascii="Times New Roman" w:hAnsi="Times New Roman"/>
          <w:sz w:val="28"/>
          <w:szCs w:val="28"/>
        </w:rPr>
        <w:t>н</w:t>
      </w:r>
      <w:r w:rsidRPr="004874DE">
        <w:rPr>
          <w:rFonts w:ascii="Times New Roman" w:hAnsi="Times New Roman"/>
          <w:sz w:val="28"/>
          <w:szCs w:val="28"/>
        </w:rPr>
        <w:t>ные нар</w:t>
      </w:r>
      <w:r w:rsidRPr="004874DE">
        <w:rPr>
          <w:rFonts w:ascii="Times New Roman" w:hAnsi="Times New Roman"/>
          <w:sz w:val="28"/>
          <w:szCs w:val="28"/>
        </w:rPr>
        <w:t>у</w:t>
      </w:r>
      <w:r w:rsidRPr="004874DE">
        <w:rPr>
          <w:rFonts w:ascii="Times New Roman" w:hAnsi="Times New Roman"/>
          <w:sz w:val="28"/>
          <w:szCs w:val="28"/>
        </w:rPr>
        <w:t>шения, на соответствующем лицевом счете.</w:t>
      </w:r>
    </w:p>
    <w:p w:rsidR="003474F6" w:rsidRPr="004874DE" w:rsidRDefault="003474F6" w:rsidP="003474F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4874DE">
        <w:rPr>
          <w:rFonts w:ascii="Times New Roman" w:hAnsi="Times New Roman"/>
          <w:sz w:val="28"/>
          <w:szCs w:val="28"/>
        </w:rPr>
        <w:t>При санкционировании оплаты денежных обязательств в соответствии с пун</w:t>
      </w:r>
      <w:r w:rsidRPr="004874DE">
        <w:rPr>
          <w:rFonts w:ascii="Times New Roman" w:hAnsi="Times New Roman"/>
          <w:sz w:val="28"/>
          <w:szCs w:val="28"/>
        </w:rPr>
        <w:t>к</w:t>
      </w:r>
      <w:r w:rsidRPr="004874DE">
        <w:rPr>
          <w:rFonts w:ascii="Times New Roman" w:hAnsi="Times New Roman"/>
          <w:sz w:val="28"/>
          <w:szCs w:val="28"/>
        </w:rPr>
        <w:t>том 10.1 настоящего Порядка, уведомления, предусмотренные абзацем первым н</w:t>
      </w:r>
      <w:r w:rsidRPr="004874DE">
        <w:rPr>
          <w:rFonts w:ascii="Times New Roman" w:hAnsi="Times New Roman"/>
          <w:sz w:val="28"/>
          <w:szCs w:val="28"/>
        </w:rPr>
        <w:t>а</w:t>
      </w:r>
      <w:r w:rsidRPr="004874DE">
        <w:rPr>
          <w:rFonts w:ascii="Times New Roman" w:hAnsi="Times New Roman"/>
          <w:sz w:val="28"/>
          <w:szCs w:val="28"/>
        </w:rPr>
        <w:t>стоящего пункта, направляются получателю средств бюджета</w:t>
      </w:r>
      <w:r w:rsidR="00DE2982" w:rsidRPr="00DE2982">
        <w:rPr>
          <w:rFonts w:ascii="Times New Roman" w:hAnsi="Times New Roman"/>
          <w:sz w:val="28"/>
          <w:szCs w:val="28"/>
        </w:rPr>
        <w:t xml:space="preserve"> </w:t>
      </w:r>
      <w:r w:rsidR="00DE2982" w:rsidRPr="00FD2450">
        <w:rPr>
          <w:rFonts w:ascii="Times New Roman" w:hAnsi="Times New Roman"/>
          <w:sz w:val="28"/>
          <w:szCs w:val="28"/>
        </w:rPr>
        <w:t>Калитвенского сел</w:t>
      </w:r>
      <w:r w:rsidR="00DE2982" w:rsidRPr="00FD2450">
        <w:rPr>
          <w:rFonts w:ascii="Times New Roman" w:hAnsi="Times New Roman"/>
          <w:sz w:val="28"/>
          <w:szCs w:val="28"/>
        </w:rPr>
        <w:t>ь</w:t>
      </w:r>
      <w:r w:rsidR="00DE2982" w:rsidRPr="00FD2450">
        <w:rPr>
          <w:rFonts w:ascii="Times New Roman" w:hAnsi="Times New Roman"/>
          <w:sz w:val="28"/>
          <w:szCs w:val="28"/>
        </w:rPr>
        <w:t>ского поселени</w:t>
      </w:r>
      <w:r w:rsidR="00DE2982">
        <w:rPr>
          <w:rFonts w:ascii="Times New Roman" w:hAnsi="Times New Roman"/>
          <w:b/>
          <w:bCs/>
          <w:sz w:val="28"/>
          <w:szCs w:val="28"/>
        </w:rPr>
        <w:t>я</w:t>
      </w:r>
      <w:r w:rsidRPr="004874D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Каменского</w:t>
      </w:r>
      <w:r w:rsidRPr="004874DE">
        <w:rPr>
          <w:rFonts w:ascii="Times New Roman" w:hAnsi="Times New Roman"/>
          <w:sz w:val="28"/>
          <w:szCs w:val="28"/>
        </w:rPr>
        <w:t xml:space="preserve"> района с использованием единой информационной системы в сфере закупок. </w:t>
      </w:r>
    </w:p>
    <w:p w:rsidR="003474F6" w:rsidRPr="004874DE" w:rsidRDefault="003474F6" w:rsidP="003474F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4874DE">
        <w:rPr>
          <w:rFonts w:ascii="Times New Roman" w:hAnsi="Times New Roman"/>
          <w:sz w:val="28"/>
          <w:szCs w:val="28"/>
        </w:rPr>
        <w:t>12. При положительном результате проверки в соответствии с требованиями, установленными настоящим Порядком, в Распоряжении, представленном на бума</w:t>
      </w:r>
      <w:r w:rsidRPr="004874DE">
        <w:rPr>
          <w:rFonts w:ascii="Times New Roman" w:hAnsi="Times New Roman"/>
          <w:sz w:val="28"/>
          <w:szCs w:val="28"/>
        </w:rPr>
        <w:t>ж</w:t>
      </w:r>
      <w:r w:rsidRPr="004874DE">
        <w:rPr>
          <w:rFonts w:ascii="Times New Roman" w:hAnsi="Times New Roman"/>
          <w:sz w:val="28"/>
          <w:szCs w:val="28"/>
        </w:rPr>
        <w:t>ном носителе, Отделом проставляется отметка, подтве</w:t>
      </w:r>
      <w:r w:rsidRPr="004874DE">
        <w:rPr>
          <w:rFonts w:ascii="Times New Roman" w:hAnsi="Times New Roman"/>
          <w:sz w:val="28"/>
          <w:szCs w:val="28"/>
        </w:rPr>
        <w:t>р</w:t>
      </w:r>
      <w:r w:rsidRPr="004874DE">
        <w:rPr>
          <w:rFonts w:ascii="Times New Roman" w:hAnsi="Times New Roman"/>
          <w:sz w:val="28"/>
          <w:szCs w:val="28"/>
        </w:rPr>
        <w:t xml:space="preserve">ждающая санкционирование оплаты денежных обязательств получателя средств бюджета </w:t>
      </w:r>
      <w:r w:rsidR="00DE2982" w:rsidRPr="00FD2450">
        <w:rPr>
          <w:rFonts w:ascii="Times New Roman" w:hAnsi="Times New Roman"/>
          <w:sz w:val="28"/>
          <w:szCs w:val="28"/>
        </w:rPr>
        <w:t>Калитвенского сел</w:t>
      </w:r>
      <w:r w:rsidR="00DE2982" w:rsidRPr="00FD2450">
        <w:rPr>
          <w:rFonts w:ascii="Times New Roman" w:hAnsi="Times New Roman"/>
          <w:sz w:val="28"/>
          <w:szCs w:val="28"/>
        </w:rPr>
        <w:t>ь</w:t>
      </w:r>
      <w:r w:rsidR="00DE2982" w:rsidRPr="00FD2450">
        <w:rPr>
          <w:rFonts w:ascii="Times New Roman" w:hAnsi="Times New Roman"/>
          <w:sz w:val="28"/>
          <w:szCs w:val="28"/>
        </w:rPr>
        <w:t>ского поселени</w:t>
      </w:r>
      <w:r w:rsidR="00DE2982">
        <w:rPr>
          <w:rFonts w:ascii="Times New Roman" w:hAnsi="Times New Roman"/>
          <w:b/>
          <w:bCs/>
          <w:sz w:val="28"/>
          <w:szCs w:val="28"/>
        </w:rPr>
        <w:t>я</w:t>
      </w:r>
      <w:r w:rsidR="00DE29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Каменского</w:t>
      </w:r>
      <w:r w:rsidRPr="004874DE">
        <w:rPr>
          <w:rFonts w:ascii="Times New Roman" w:hAnsi="Times New Roman"/>
          <w:sz w:val="28"/>
          <w:szCs w:val="28"/>
        </w:rPr>
        <w:t xml:space="preserve"> района (администратора источников финансирования дефицита бюджета </w:t>
      </w:r>
      <w:r w:rsidR="00DE2982" w:rsidRPr="00FD2450">
        <w:rPr>
          <w:rFonts w:ascii="Times New Roman" w:hAnsi="Times New Roman"/>
          <w:sz w:val="28"/>
          <w:szCs w:val="28"/>
        </w:rPr>
        <w:t>Калитвенского сельского поселени</w:t>
      </w:r>
      <w:r w:rsidR="00DE2982">
        <w:rPr>
          <w:rFonts w:ascii="Times New Roman" w:hAnsi="Times New Roman"/>
          <w:b/>
          <w:bCs/>
          <w:sz w:val="28"/>
          <w:szCs w:val="28"/>
        </w:rPr>
        <w:t>я</w:t>
      </w:r>
      <w:r w:rsidR="00DE29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Каменского</w:t>
      </w:r>
      <w:r w:rsidRPr="004874DE">
        <w:rPr>
          <w:rFonts w:ascii="Times New Roman" w:hAnsi="Times New Roman"/>
          <w:sz w:val="28"/>
          <w:szCs w:val="28"/>
        </w:rPr>
        <w:t xml:space="preserve"> района) с ук</w:t>
      </w:r>
      <w:r w:rsidRPr="004874DE">
        <w:rPr>
          <w:rFonts w:ascii="Times New Roman" w:hAnsi="Times New Roman"/>
          <w:sz w:val="28"/>
          <w:szCs w:val="28"/>
        </w:rPr>
        <w:t>а</w:t>
      </w:r>
      <w:r w:rsidRPr="004874DE">
        <w:rPr>
          <w:rFonts w:ascii="Times New Roman" w:hAnsi="Times New Roman"/>
          <w:sz w:val="28"/>
          <w:szCs w:val="28"/>
        </w:rPr>
        <w:t>занием даты, подписи, расшифровки подписи, содержащей фамилию, инициалы о</w:t>
      </w:r>
      <w:r w:rsidRPr="004874DE">
        <w:rPr>
          <w:rFonts w:ascii="Times New Roman" w:hAnsi="Times New Roman"/>
          <w:sz w:val="28"/>
          <w:szCs w:val="28"/>
        </w:rPr>
        <w:t>т</w:t>
      </w:r>
      <w:r w:rsidRPr="004874DE">
        <w:rPr>
          <w:rFonts w:ascii="Times New Roman" w:hAnsi="Times New Roman"/>
          <w:sz w:val="28"/>
          <w:szCs w:val="28"/>
        </w:rPr>
        <w:t>ветственного исполнителя Отдела, и Распоряжение принимается к и</w:t>
      </w:r>
      <w:r w:rsidRPr="004874DE">
        <w:rPr>
          <w:rFonts w:ascii="Times New Roman" w:hAnsi="Times New Roman"/>
          <w:sz w:val="28"/>
          <w:szCs w:val="28"/>
        </w:rPr>
        <w:t>с</w:t>
      </w:r>
      <w:r w:rsidRPr="004874DE">
        <w:rPr>
          <w:rFonts w:ascii="Times New Roman" w:hAnsi="Times New Roman"/>
          <w:sz w:val="28"/>
          <w:szCs w:val="28"/>
        </w:rPr>
        <w:t>полнению.</w:t>
      </w:r>
    </w:p>
    <w:p w:rsidR="003474F6" w:rsidRPr="00E01906" w:rsidRDefault="003474F6" w:rsidP="003474F6">
      <w:pPr>
        <w:pStyle w:val="aa"/>
        <w:ind w:firstLine="708"/>
        <w:jc w:val="both"/>
        <w:rPr>
          <w:rFonts w:ascii="Times New Roman" w:hAnsi="Times New Roman"/>
          <w:sz w:val="28"/>
          <w:szCs w:val="28"/>
        </w:rPr>
      </w:pPr>
      <w:r w:rsidRPr="004874DE">
        <w:rPr>
          <w:rFonts w:ascii="Times New Roman" w:hAnsi="Times New Roman"/>
          <w:sz w:val="28"/>
          <w:szCs w:val="28"/>
        </w:rPr>
        <w:t xml:space="preserve">13. Представление и хранение Распоряжения для санкционирования оплаты денежных обязательств получателей средств бюджета </w:t>
      </w:r>
      <w:r w:rsidR="00DE2982" w:rsidRPr="00FD2450">
        <w:rPr>
          <w:rFonts w:ascii="Times New Roman" w:hAnsi="Times New Roman"/>
          <w:sz w:val="28"/>
          <w:szCs w:val="28"/>
        </w:rPr>
        <w:t>Калитвенского сельского п</w:t>
      </w:r>
      <w:r w:rsidR="00DE2982" w:rsidRPr="00FD2450">
        <w:rPr>
          <w:rFonts w:ascii="Times New Roman" w:hAnsi="Times New Roman"/>
          <w:sz w:val="28"/>
          <w:szCs w:val="28"/>
        </w:rPr>
        <w:t>о</w:t>
      </w:r>
      <w:r w:rsidR="00DE2982" w:rsidRPr="00FD2450">
        <w:rPr>
          <w:rFonts w:ascii="Times New Roman" w:hAnsi="Times New Roman"/>
          <w:sz w:val="28"/>
          <w:szCs w:val="28"/>
        </w:rPr>
        <w:t>селени</w:t>
      </w:r>
      <w:r w:rsidR="00DE2982">
        <w:rPr>
          <w:rFonts w:ascii="Times New Roman" w:hAnsi="Times New Roman"/>
          <w:b/>
          <w:bCs/>
          <w:sz w:val="28"/>
          <w:szCs w:val="28"/>
        </w:rPr>
        <w:t>я</w:t>
      </w:r>
      <w:r w:rsidR="00DE29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Каменского</w:t>
      </w:r>
      <w:r w:rsidRPr="004874DE">
        <w:rPr>
          <w:rFonts w:ascii="Times New Roman" w:hAnsi="Times New Roman"/>
          <w:sz w:val="28"/>
          <w:szCs w:val="28"/>
        </w:rPr>
        <w:t xml:space="preserve"> района (администраторов источников финансирования дефиц</w:t>
      </w:r>
      <w:r w:rsidRPr="004874DE">
        <w:rPr>
          <w:rFonts w:ascii="Times New Roman" w:hAnsi="Times New Roman"/>
          <w:sz w:val="28"/>
          <w:szCs w:val="28"/>
        </w:rPr>
        <w:t>и</w:t>
      </w:r>
      <w:r w:rsidRPr="004874DE">
        <w:rPr>
          <w:rFonts w:ascii="Times New Roman" w:hAnsi="Times New Roman"/>
          <w:sz w:val="28"/>
          <w:szCs w:val="28"/>
        </w:rPr>
        <w:t xml:space="preserve">та бюджета </w:t>
      </w:r>
      <w:r w:rsidR="00DE2982" w:rsidRPr="00FD2450">
        <w:rPr>
          <w:rFonts w:ascii="Times New Roman" w:hAnsi="Times New Roman"/>
          <w:sz w:val="28"/>
          <w:szCs w:val="28"/>
        </w:rPr>
        <w:t>Калитвенского сельского поселени</w:t>
      </w:r>
      <w:r w:rsidR="00DE2982">
        <w:rPr>
          <w:rFonts w:ascii="Times New Roman" w:hAnsi="Times New Roman"/>
          <w:b/>
          <w:bCs/>
          <w:sz w:val="28"/>
          <w:szCs w:val="28"/>
        </w:rPr>
        <w:t>я</w:t>
      </w:r>
      <w:r w:rsidR="00DE298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Каменского</w:t>
      </w:r>
      <w:r w:rsidRPr="004874DE">
        <w:rPr>
          <w:rFonts w:ascii="Times New Roman" w:hAnsi="Times New Roman"/>
          <w:sz w:val="28"/>
          <w:szCs w:val="28"/>
        </w:rPr>
        <w:t xml:space="preserve"> района), содержащего сведения, составляющие государс</w:t>
      </w:r>
      <w:r w:rsidRPr="004874DE">
        <w:rPr>
          <w:rFonts w:ascii="Times New Roman" w:hAnsi="Times New Roman"/>
          <w:sz w:val="28"/>
          <w:szCs w:val="28"/>
        </w:rPr>
        <w:t>т</w:t>
      </w:r>
      <w:r w:rsidRPr="004874DE">
        <w:rPr>
          <w:rFonts w:ascii="Times New Roman" w:hAnsi="Times New Roman"/>
          <w:sz w:val="28"/>
          <w:szCs w:val="28"/>
        </w:rPr>
        <w:t>венную тайну, осуществляется в соответствии с настоящим Порядком с соблюдением норм законодательства Росси</w:t>
      </w:r>
      <w:r w:rsidRPr="004874DE">
        <w:rPr>
          <w:rFonts w:ascii="Times New Roman" w:hAnsi="Times New Roman"/>
          <w:sz w:val="28"/>
          <w:szCs w:val="28"/>
        </w:rPr>
        <w:t>й</w:t>
      </w:r>
      <w:r w:rsidRPr="004874DE">
        <w:rPr>
          <w:rFonts w:ascii="Times New Roman" w:hAnsi="Times New Roman"/>
          <w:sz w:val="28"/>
          <w:szCs w:val="28"/>
        </w:rPr>
        <w:t>ской Федерации о защите государственной тайны.</w:t>
      </w:r>
    </w:p>
    <w:p w:rsidR="003474F6" w:rsidRPr="00AD3E95" w:rsidRDefault="003474F6" w:rsidP="003474F6">
      <w:pPr>
        <w:pStyle w:val="ConsPlusNormal"/>
        <w:ind w:right="849"/>
        <w:jc w:val="center"/>
        <w:rPr>
          <w:rFonts w:ascii="Times New Roman" w:hAnsi="Times New Roman" w:cs="Times New Roman"/>
          <w:sz w:val="24"/>
          <w:szCs w:val="24"/>
        </w:rPr>
      </w:pPr>
    </w:p>
    <w:p w:rsidR="00827834" w:rsidRPr="00D74057" w:rsidRDefault="00827834" w:rsidP="00827834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sectPr w:rsidR="00827834" w:rsidRPr="00D74057" w:rsidSect="00E1371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28FA" w:rsidRDefault="009628FA">
      <w:r>
        <w:separator/>
      </w:r>
    </w:p>
  </w:endnote>
  <w:endnote w:type="continuationSeparator" w:id="1">
    <w:p w:rsidR="009628FA" w:rsidRDefault="00962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T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28FA" w:rsidRDefault="009628FA">
      <w:r>
        <w:separator/>
      </w:r>
    </w:p>
  </w:footnote>
  <w:footnote w:type="continuationSeparator" w:id="1">
    <w:p w:rsidR="009628FA" w:rsidRDefault="009628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AD5C38"/>
    <w:multiLevelType w:val="singleLevel"/>
    <w:tmpl w:val="53F40A6A"/>
    <w:lvl w:ilvl="0">
      <w:start w:val="2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1">
    <w:nsid w:val="10885635"/>
    <w:multiLevelType w:val="hybridMultilevel"/>
    <w:tmpl w:val="132A95B2"/>
    <w:lvl w:ilvl="0" w:tplc="AB50BD56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7658F5"/>
    <w:multiLevelType w:val="hybridMultilevel"/>
    <w:tmpl w:val="F17CAFAE"/>
    <w:lvl w:ilvl="0" w:tplc="673CFA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autoHyphenation/>
  <w:hyphenationZone w:val="357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EC01A0"/>
    <w:rsid w:val="00010765"/>
    <w:rsid w:val="000336E8"/>
    <w:rsid w:val="00040B15"/>
    <w:rsid w:val="000421D3"/>
    <w:rsid w:val="00056442"/>
    <w:rsid w:val="0006334D"/>
    <w:rsid w:val="00081575"/>
    <w:rsid w:val="000945DD"/>
    <w:rsid w:val="000961B1"/>
    <w:rsid w:val="000A1C5A"/>
    <w:rsid w:val="000C22C7"/>
    <w:rsid w:val="000D4810"/>
    <w:rsid w:val="000F6298"/>
    <w:rsid w:val="000F7A9A"/>
    <w:rsid w:val="001141AA"/>
    <w:rsid w:val="00135C48"/>
    <w:rsid w:val="00141584"/>
    <w:rsid w:val="00163C5A"/>
    <w:rsid w:val="0016784F"/>
    <w:rsid w:val="00173A3C"/>
    <w:rsid w:val="00182CB3"/>
    <w:rsid w:val="0019352F"/>
    <w:rsid w:val="001A5CCA"/>
    <w:rsid w:val="001B69D1"/>
    <w:rsid w:val="001C14B6"/>
    <w:rsid w:val="001E7838"/>
    <w:rsid w:val="001F64EB"/>
    <w:rsid w:val="0023465E"/>
    <w:rsid w:val="00236A84"/>
    <w:rsid w:val="00240CF7"/>
    <w:rsid w:val="00266C19"/>
    <w:rsid w:val="002752A1"/>
    <w:rsid w:val="002C5B29"/>
    <w:rsid w:val="002D4BB4"/>
    <w:rsid w:val="00306024"/>
    <w:rsid w:val="003232E2"/>
    <w:rsid w:val="003474F6"/>
    <w:rsid w:val="00351D09"/>
    <w:rsid w:val="00381AB5"/>
    <w:rsid w:val="00386AA3"/>
    <w:rsid w:val="00393927"/>
    <w:rsid w:val="003B11D6"/>
    <w:rsid w:val="003B16E0"/>
    <w:rsid w:val="003C3A07"/>
    <w:rsid w:val="003C540F"/>
    <w:rsid w:val="003D43F9"/>
    <w:rsid w:val="003D53B6"/>
    <w:rsid w:val="004200B3"/>
    <w:rsid w:val="00437602"/>
    <w:rsid w:val="00446764"/>
    <w:rsid w:val="00470E74"/>
    <w:rsid w:val="004A51D7"/>
    <w:rsid w:val="004B41F2"/>
    <w:rsid w:val="004D4288"/>
    <w:rsid w:val="004F712C"/>
    <w:rsid w:val="00502350"/>
    <w:rsid w:val="00503829"/>
    <w:rsid w:val="0057176C"/>
    <w:rsid w:val="00582DA0"/>
    <w:rsid w:val="005F08DF"/>
    <w:rsid w:val="005F727E"/>
    <w:rsid w:val="0061686A"/>
    <w:rsid w:val="00631331"/>
    <w:rsid w:val="00631B7A"/>
    <w:rsid w:val="00640D92"/>
    <w:rsid w:val="006726BC"/>
    <w:rsid w:val="00683E03"/>
    <w:rsid w:val="006B5D76"/>
    <w:rsid w:val="006D2016"/>
    <w:rsid w:val="006F4F78"/>
    <w:rsid w:val="00722014"/>
    <w:rsid w:val="00732E7E"/>
    <w:rsid w:val="007375AC"/>
    <w:rsid w:val="00753CF1"/>
    <w:rsid w:val="007651FD"/>
    <w:rsid w:val="00777ACF"/>
    <w:rsid w:val="00782C3A"/>
    <w:rsid w:val="007925E4"/>
    <w:rsid w:val="007A10CA"/>
    <w:rsid w:val="007A73B9"/>
    <w:rsid w:val="007D20DD"/>
    <w:rsid w:val="007D3766"/>
    <w:rsid w:val="007E46D1"/>
    <w:rsid w:val="00817A13"/>
    <w:rsid w:val="00827834"/>
    <w:rsid w:val="0083794F"/>
    <w:rsid w:val="00856452"/>
    <w:rsid w:val="008570D1"/>
    <w:rsid w:val="008611FF"/>
    <w:rsid w:val="008700A1"/>
    <w:rsid w:val="00883349"/>
    <w:rsid w:val="00887617"/>
    <w:rsid w:val="008927FB"/>
    <w:rsid w:val="00893E1F"/>
    <w:rsid w:val="008A0F94"/>
    <w:rsid w:val="008C5891"/>
    <w:rsid w:val="008C7194"/>
    <w:rsid w:val="008D05D4"/>
    <w:rsid w:val="008D56F8"/>
    <w:rsid w:val="008F60DB"/>
    <w:rsid w:val="00926140"/>
    <w:rsid w:val="009628FA"/>
    <w:rsid w:val="0097607A"/>
    <w:rsid w:val="00987A6C"/>
    <w:rsid w:val="009911DA"/>
    <w:rsid w:val="009B186A"/>
    <w:rsid w:val="009B71A1"/>
    <w:rsid w:val="009C2EE0"/>
    <w:rsid w:val="009D25F1"/>
    <w:rsid w:val="009D72DB"/>
    <w:rsid w:val="009E3E5F"/>
    <w:rsid w:val="009E7DB6"/>
    <w:rsid w:val="00A36DA2"/>
    <w:rsid w:val="00A70667"/>
    <w:rsid w:val="00A8228F"/>
    <w:rsid w:val="00A9403C"/>
    <w:rsid w:val="00AA62C0"/>
    <w:rsid w:val="00AB414B"/>
    <w:rsid w:val="00AD3E95"/>
    <w:rsid w:val="00AE1CB4"/>
    <w:rsid w:val="00AE45BB"/>
    <w:rsid w:val="00B07A16"/>
    <w:rsid w:val="00B427DA"/>
    <w:rsid w:val="00B4511F"/>
    <w:rsid w:val="00B575E3"/>
    <w:rsid w:val="00B7424B"/>
    <w:rsid w:val="00B81A62"/>
    <w:rsid w:val="00BC3110"/>
    <w:rsid w:val="00BD2A21"/>
    <w:rsid w:val="00BD5AEE"/>
    <w:rsid w:val="00C05EEF"/>
    <w:rsid w:val="00C10D6E"/>
    <w:rsid w:val="00C43C84"/>
    <w:rsid w:val="00C53AE5"/>
    <w:rsid w:val="00C53CBB"/>
    <w:rsid w:val="00C709CF"/>
    <w:rsid w:val="00C70BD3"/>
    <w:rsid w:val="00C8006D"/>
    <w:rsid w:val="00C862E5"/>
    <w:rsid w:val="00C91741"/>
    <w:rsid w:val="00CA2016"/>
    <w:rsid w:val="00CB64FA"/>
    <w:rsid w:val="00CD75CE"/>
    <w:rsid w:val="00CF019D"/>
    <w:rsid w:val="00CF10A1"/>
    <w:rsid w:val="00D05B1A"/>
    <w:rsid w:val="00D3005D"/>
    <w:rsid w:val="00D5329C"/>
    <w:rsid w:val="00D5498B"/>
    <w:rsid w:val="00D74057"/>
    <w:rsid w:val="00D95CA5"/>
    <w:rsid w:val="00DD71D8"/>
    <w:rsid w:val="00DE2982"/>
    <w:rsid w:val="00DF1BC0"/>
    <w:rsid w:val="00E026FC"/>
    <w:rsid w:val="00E06D6D"/>
    <w:rsid w:val="00E13711"/>
    <w:rsid w:val="00E14556"/>
    <w:rsid w:val="00E5474C"/>
    <w:rsid w:val="00E7270B"/>
    <w:rsid w:val="00EB041C"/>
    <w:rsid w:val="00EC01A0"/>
    <w:rsid w:val="00ED2FFB"/>
    <w:rsid w:val="00EE6E7E"/>
    <w:rsid w:val="00EF1D67"/>
    <w:rsid w:val="00EF7787"/>
    <w:rsid w:val="00F10D76"/>
    <w:rsid w:val="00F16704"/>
    <w:rsid w:val="00F23555"/>
    <w:rsid w:val="00F2697C"/>
    <w:rsid w:val="00F44F20"/>
    <w:rsid w:val="00F64362"/>
    <w:rsid w:val="00F64C54"/>
    <w:rsid w:val="00F71A6B"/>
    <w:rsid w:val="00F72013"/>
    <w:rsid w:val="00F83AD3"/>
    <w:rsid w:val="00FC399B"/>
    <w:rsid w:val="00FD2450"/>
    <w:rsid w:val="00FD7945"/>
    <w:rsid w:val="00FE4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D09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827834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827834"/>
    <w:pPr>
      <w:keepNext/>
      <w:keepLines/>
      <w:widowControl/>
      <w:autoSpaceDE/>
      <w:autoSpaceDN/>
      <w:adjustRightInd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827834"/>
    <w:pPr>
      <w:keepNext/>
      <w:keepLines/>
      <w:widowControl/>
      <w:autoSpaceDE/>
      <w:autoSpaceDN/>
      <w:adjustRightInd/>
      <w:spacing w:before="200" w:line="276" w:lineRule="auto"/>
      <w:outlineLvl w:val="2"/>
    </w:pPr>
    <w:rPr>
      <w:rFonts w:ascii="Cambria" w:hAnsi="Cambria"/>
      <w:b/>
      <w:bCs/>
      <w:color w:val="4F81BD"/>
      <w:sz w:val="22"/>
      <w:szCs w:val="22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827834"/>
    <w:pPr>
      <w:keepNext/>
      <w:keepLines/>
      <w:widowControl/>
      <w:autoSpaceDE/>
      <w:autoSpaceDN/>
      <w:adjustRightInd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827834"/>
    <w:pPr>
      <w:keepNext/>
      <w:keepLines/>
      <w:widowControl/>
      <w:autoSpaceDE/>
      <w:autoSpaceDN/>
      <w:adjustRightInd/>
      <w:spacing w:before="200" w:line="276" w:lineRule="auto"/>
      <w:outlineLvl w:val="4"/>
    </w:pPr>
    <w:rPr>
      <w:rFonts w:ascii="Cambria" w:hAnsi="Cambria"/>
      <w:color w:val="243F60"/>
      <w:sz w:val="22"/>
      <w:szCs w:val="22"/>
      <w:lang w:eastAsia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827834"/>
    <w:pPr>
      <w:keepNext/>
      <w:keepLines/>
      <w:widowControl/>
      <w:autoSpaceDE/>
      <w:autoSpaceDN/>
      <w:adjustRightInd/>
      <w:spacing w:before="200" w:line="276" w:lineRule="auto"/>
      <w:outlineLvl w:val="5"/>
    </w:pPr>
    <w:rPr>
      <w:rFonts w:ascii="Cambria" w:hAnsi="Cambria"/>
      <w:i/>
      <w:iCs/>
      <w:color w:val="243F60"/>
      <w:sz w:val="22"/>
      <w:szCs w:val="22"/>
      <w:lang w:eastAsia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827834"/>
    <w:pPr>
      <w:keepNext/>
      <w:keepLines/>
      <w:widowControl/>
      <w:autoSpaceDE/>
      <w:autoSpaceDN/>
      <w:adjustRightInd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en-US"/>
    </w:rPr>
  </w:style>
  <w:style w:type="paragraph" w:styleId="8">
    <w:name w:val="heading 8"/>
    <w:basedOn w:val="a"/>
    <w:next w:val="a"/>
    <w:link w:val="80"/>
    <w:uiPriority w:val="9"/>
    <w:unhideWhenUsed/>
    <w:qFormat/>
    <w:rsid w:val="00827834"/>
    <w:pPr>
      <w:keepNext/>
      <w:keepLines/>
      <w:widowControl/>
      <w:autoSpaceDE/>
      <w:autoSpaceDN/>
      <w:adjustRightInd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"/>
    <w:next w:val="a"/>
    <w:link w:val="90"/>
    <w:uiPriority w:val="9"/>
    <w:unhideWhenUsed/>
    <w:qFormat/>
    <w:rsid w:val="00827834"/>
    <w:pPr>
      <w:keepNext/>
      <w:keepLines/>
      <w:widowControl/>
      <w:autoSpaceDE/>
      <w:autoSpaceDN/>
      <w:adjustRightInd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827834"/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locked/>
    <w:rsid w:val="00827834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uiPriority w:val="9"/>
    <w:locked/>
    <w:rsid w:val="00827834"/>
    <w:rPr>
      <w:rFonts w:ascii="Cambria" w:hAnsi="Cambria" w:cs="Times New Roman"/>
      <w:b/>
      <w:bCs/>
      <w:color w:val="4F81BD"/>
      <w:lang w:eastAsia="en-US"/>
    </w:rPr>
  </w:style>
  <w:style w:type="character" w:customStyle="1" w:styleId="40">
    <w:name w:val="Заголовок 4 Знак"/>
    <w:basedOn w:val="a0"/>
    <w:link w:val="4"/>
    <w:uiPriority w:val="9"/>
    <w:locked/>
    <w:rsid w:val="00827834"/>
    <w:rPr>
      <w:rFonts w:ascii="Cambria" w:hAnsi="Cambria" w:cs="Times New Roman"/>
      <w:b/>
      <w:bCs/>
      <w:i/>
      <w:iCs/>
      <w:color w:val="4F81BD"/>
      <w:lang w:eastAsia="en-US"/>
    </w:rPr>
  </w:style>
  <w:style w:type="character" w:customStyle="1" w:styleId="50">
    <w:name w:val="Заголовок 5 Знак"/>
    <w:basedOn w:val="a0"/>
    <w:link w:val="5"/>
    <w:uiPriority w:val="9"/>
    <w:locked/>
    <w:rsid w:val="00827834"/>
    <w:rPr>
      <w:rFonts w:ascii="Cambria" w:hAnsi="Cambria" w:cs="Times New Roman"/>
      <w:color w:val="243F60"/>
      <w:lang w:eastAsia="en-US"/>
    </w:rPr>
  </w:style>
  <w:style w:type="character" w:customStyle="1" w:styleId="60">
    <w:name w:val="Заголовок 6 Знак"/>
    <w:basedOn w:val="a0"/>
    <w:link w:val="6"/>
    <w:uiPriority w:val="9"/>
    <w:locked/>
    <w:rsid w:val="00827834"/>
    <w:rPr>
      <w:rFonts w:ascii="Cambria" w:hAnsi="Cambria" w:cs="Times New Roman"/>
      <w:i/>
      <w:iCs/>
      <w:color w:val="243F60"/>
      <w:lang w:eastAsia="en-US"/>
    </w:rPr>
  </w:style>
  <w:style w:type="character" w:customStyle="1" w:styleId="70">
    <w:name w:val="Заголовок 7 Знак"/>
    <w:basedOn w:val="a0"/>
    <w:link w:val="7"/>
    <w:uiPriority w:val="9"/>
    <w:locked/>
    <w:rsid w:val="00827834"/>
    <w:rPr>
      <w:rFonts w:ascii="Cambria" w:hAnsi="Cambria" w:cs="Times New Roman"/>
      <w:i/>
      <w:iCs/>
      <w:color w:val="404040"/>
      <w:lang w:eastAsia="en-US"/>
    </w:rPr>
  </w:style>
  <w:style w:type="character" w:customStyle="1" w:styleId="80">
    <w:name w:val="Заголовок 8 Знак"/>
    <w:basedOn w:val="a0"/>
    <w:link w:val="8"/>
    <w:uiPriority w:val="9"/>
    <w:locked/>
    <w:rsid w:val="00827834"/>
    <w:rPr>
      <w:rFonts w:ascii="Cambria" w:hAnsi="Cambria" w:cs="Times New Roman"/>
      <w:color w:val="404040"/>
      <w:sz w:val="20"/>
      <w:szCs w:val="20"/>
      <w:lang w:eastAsia="en-US"/>
    </w:rPr>
  </w:style>
  <w:style w:type="character" w:customStyle="1" w:styleId="90">
    <w:name w:val="Заголовок 9 Знак"/>
    <w:basedOn w:val="a0"/>
    <w:link w:val="9"/>
    <w:uiPriority w:val="9"/>
    <w:locked/>
    <w:rsid w:val="00827834"/>
    <w:rPr>
      <w:rFonts w:ascii="Cambria" w:hAnsi="Cambria" w:cs="Times New Roman"/>
      <w:i/>
      <w:iCs/>
      <w:color w:val="404040"/>
      <w:sz w:val="20"/>
      <w:szCs w:val="20"/>
      <w:lang w:eastAsia="en-US"/>
    </w:rPr>
  </w:style>
  <w:style w:type="paragraph" w:customStyle="1" w:styleId="11">
    <w:name w:val="Знак Знак Знак1 Знак"/>
    <w:basedOn w:val="a"/>
    <w:uiPriority w:val="99"/>
    <w:rsid w:val="000A1C5A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Style1">
    <w:name w:val="Style1"/>
    <w:basedOn w:val="a"/>
    <w:uiPriority w:val="99"/>
    <w:rsid w:val="00351D09"/>
  </w:style>
  <w:style w:type="paragraph" w:customStyle="1" w:styleId="Style2">
    <w:name w:val="Style2"/>
    <w:basedOn w:val="a"/>
    <w:uiPriority w:val="99"/>
    <w:rsid w:val="00351D09"/>
  </w:style>
  <w:style w:type="paragraph" w:customStyle="1" w:styleId="Style3">
    <w:name w:val="Style3"/>
    <w:basedOn w:val="a"/>
    <w:uiPriority w:val="99"/>
    <w:rsid w:val="00351D09"/>
  </w:style>
  <w:style w:type="paragraph" w:customStyle="1" w:styleId="Style4">
    <w:name w:val="Style4"/>
    <w:basedOn w:val="a"/>
    <w:uiPriority w:val="99"/>
    <w:rsid w:val="00351D09"/>
    <w:pPr>
      <w:spacing w:line="317" w:lineRule="exact"/>
    </w:pPr>
  </w:style>
  <w:style w:type="paragraph" w:customStyle="1" w:styleId="Style5">
    <w:name w:val="Style5"/>
    <w:basedOn w:val="a"/>
    <w:uiPriority w:val="99"/>
    <w:rsid w:val="00351D09"/>
    <w:pPr>
      <w:spacing w:line="318" w:lineRule="exact"/>
      <w:ind w:firstLine="533"/>
      <w:jc w:val="both"/>
    </w:pPr>
  </w:style>
  <w:style w:type="paragraph" w:customStyle="1" w:styleId="Style6">
    <w:name w:val="Style6"/>
    <w:basedOn w:val="a"/>
    <w:uiPriority w:val="99"/>
    <w:rsid w:val="00351D09"/>
    <w:pPr>
      <w:spacing w:line="324" w:lineRule="exact"/>
      <w:ind w:firstLine="562"/>
      <w:jc w:val="both"/>
    </w:pPr>
  </w:style>
  <w:style w:type="paragraph" w:customStyle="1" w:styleId="Style7">
    <w:name w:val="Style7"/>
    <w:basedOn w:val="a"/>
    <w:uiPriority w:val="99"/>
    <w:rsid w:val="00351D09"/>
  </w:style>
  <w:style w:type="paragraph" w:customStyle="1" w:styleId="Style8">
    <w:name w:val="Style8"/>
    <w:basedOn w:val="a"/>
    <w:uiPriority w:val="99"/>
    <w:rsid w:val="00351D09"/>
    <w:pPr>
      <w:spacing w:line="281" w:lineRule="exact"/>
      <w:jc w:val="center"/>
    </w:pPr>
  </w:style>
  <w:style w:type="paragraph" w:customStyle="1" w:styleId="Style9">
    <w:name w:val="Style9"/>
    <w:basedOn w:val="a"/>
    <w:uiPriority w:val="99"/>
    <w:rsid w:val="00351D09"/>
    <w:pPr>
      <w:spacing w:line="209" w:lineRule="exact"/>
      <w:jc w:val="center"/>
    </w:pPr>
  </w:style>
  <w:style w:type="paragraph" w:customStyle="1" w:styleId="Style10">
    <w:name w:val="Style10"/>
    <w:basedOn w:val="a"/>
    <w:uiPriority w:val="99"/>
    <w:rsid w:val="00351D09"/>
    <w:pPr>
      <w:spacing w:line="198" w:lineRule="exact"/>
      <w:jc w:val="center"/>
    </w:pPr>
  </w:style>
  <w:style w:type="paragraph" w:customStyle="1" w:styleId="Style11">
    <w:name w:val="Style11"/>
    <w:basedOn w:val="a"/>
    <w:uiPriority w:val="99"/>
    <w:rsid w:val="00351D09"/>
  </w:style>
  <w:style w:type="paragraph" w:customStyle="1" w:styleId="Style12">
    <w:name w:val="Style12"/>
    <w:basedOn w:val="a"/>
    <w:uiPriority w:val="99"/>
    <w:rsid w:val="00351D09"/>
  </w:style>
  <w:style w:type="paragraph" w:customStyle="1" w:styleId="Style13">
    <w:name w:val="Style13"/>
    <w:basedOn w:val="a"/>
    <w:uiPriority w:val="99"/>
    <w:rsid w:val="00351D09"/>
    <w:pPr>
      <w:spacing w:line="194" w:lineRule="exact"/>
    </w:pPr>
  </w:style>
  <w:style w:type="paragraph" w:customStyle="1" w:styleId="Style14">
    <w:name w:val="Style14"/>
    <w:basedOn w:val="a"/>
    <w:uiPriority w:val="99"/>
    <w:rsid w:val="00351D09"/>
    <w:pPr>
      <w:jc w:val="both"/>
    </w:pPr>
  </w:style>
  <w:style w:type="paragraph" w:customStyle="1" w:styleId="Style15">
    <w:name w:val="Style15"/>
    <w:basedOn w:val="a"/>
    <w:uiPriority w:val="99"/>
    <w:rsid w:val="00351D09"/>
  </w:style>
  <w:style w:type="paragraph" w:customStyle="1" w:styleId="Style16">
    <w:name w:val="Style16"/>
    <w:basedOn w:val="a"/>
    <w:uiPriority w:val="99"/>
    <w:rsid w:val="00351D09"/>
    <w:pPr>
      <w:spacing w:line="197" w:lineRule="exact"/>
      <w:jc w:val="right"/>
    </w:pPr>
  </w:style>
  <w:style w:type="paragraph" w:customStyle="1" w:styleId="Style17">
    <w:name w:val="Style17"/>
    <w:basedOn w:val="a"/>
    <w:uiPriority w:val="99"/>
    <w:rsid w:val="00351D09"/>
  </w:style>
  <w:style w:type="paragraph" w:customStyle="1" w:styleId="Style18">
    <w:name w:val="Style18"/>
    <w:basedOn w:val="a"/>
    <w:uiPriority w:val="99"/>
    <w:rsid w:val="00351D09"/>
  </w:style>
  <w:style w:type="paragraph" w:customStyle="1" w:styleId="Style19">
    <w:name w:val="Style19"/>
    <w:basedOn w:val="a"/>
    <w:uiPriority w:val="99"/>
    <w:rsid w:val="00351D09"/>
  </w:style>
  <w:style w:type="character" w:customStyle="1" w:styleId="FontStyle21">
    <w:name w:val="Font Style21"/>
    <w:basedOn w:val="a0"/>
    <w:uiPriority w:val="99"/>
    <w:rsid w:val="00351D0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2">
    <w:name w:val="Font Style22"/>
    <w:basedOn w:val="a0"/>
    <w:uiPriority w:val="99"/>
    <w:rsid w:val="00351D09"/>
    <w:rPr>
      <w:rFonts w:ascii="Times New Roman" w:hAnsi="Times New Roman" w:cs="Times New Roman"/>
      <w:b/>
      <w:bCs/>
      <w:spacing w:val="70"/>
      <w:sz w:val="26"/>
      <w:szCs w:val="26"/>
    </w:rPr>
  </w:style>
  <w:style w:type="character" w:customStyle="1" w:styleId="FontStyle23">
    <w:name w:val="Font Style23"/>
    <w:basedOn w:val="a0"/>
    <w:uiPriority w:val="99"/>
    <w:rsid w:val="00351D09"/>
    <w:rPr>
      <w:rFonts w:ascii="Times New Roman" w:hAnsi="Times New Roman" w:cs="Times New Roman"/>
      <w:i/>
      <w:iCs/>
      <w:sz w:val="26"/>
      <w:szCs w:val="26"/>
    </w:rPr>
  </w:style>
  <w:style w:type="character" w:customStyle="1" w:styleId="FontStyle24">
    <w:name w:val="Font Style24"/>
    <w:basedOn w:val="a0"/>
    <w:uiPriority w:val="99"/>
    <w:rsid w:val="00351D09"/>
    <w:rPr>
      <w:rFonts w:ascii="Lucida Sans Unicode" w:hAnsi="Lucida Sans Unicode" w:cs="Lucida Sans Unicode"/>
      <w:i/>
      <w:iCs/>
      <w:spacing w:val="-20"/>
      <w:sz w:val="32"/>
      <w:szCs w:val="32"/>
    </w:rPr>
  </w:style>
  <w:style w:type="character" w:customStyle="1" w:styleId="FontStyle25">
    <w:name w:val="Font Style25"/>
    <w:basedOn w:val="a0"/>
    <w:uiPriority w:val="99"/>
    <w:rsid w:val="00351D09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basedOn w:val="a0"/>
    <w:uiPriority w:val="99"/>
    <w:rsid w:val="00351D09"/>
    <w:rPr>
      <w:rFonts w:ascii="Times New Roman" w:hAnsi="Times New Roman" w:cs="Times New Roman"/>
      <w:b/>
      <w:bCs/>
      <w:spacing w:val="60"/>
      <w:sz w:val="26"/>
      <w:szCs w:val="26"/>
    </w:rPr>
  </w:style>
  <w:style w:type="character" w:customStyle="1" w:styleId="FontStyle27">
    <w:name w:val="Font Style27"/>
    <w:basedOn w:val="a0"/>
    <w:uiPriority w:val="99"/>
    <w:rsid w:val="00351D09"/>
    <w:rPr>
      <w:rFonts w:ascii="Times New Roman" w:hAnsi="Times New Roman" w:cs="Times New Roman"/>
      <w:b/>
      <w:bCs/>
      <w:i/>
      <w:iCs/>
      <w:spacing w:val="40"/>
      <w:sz w:val="22"/>
      <w:szCs w:val="22"/>
    </w:rPr>
  </w:style>
  <w:style w:type="character" w:customStyle="1" w:styleId="FontStyle28">
    <w:name w:val="Font Style28"/>
    <w:basedOn w:val="a0"/>
    <w:uiPriority w:val="99"/>
    <w:rsid w:val="00351D09"/>
    <w:rPr>
      <w:rFonts w:ascii="Georgia" w:hAnsi="Georgia" w:cs="Georgia"/>
      <w:b/>
      <w:bCs/>
      <w:i/>
      <w:iCs/>
      <w:spacing w:val="10"/>
      <w:sz w:val="14"/>
      <w:szCs w:val="14"/>
    </w:rPr>
  </w:style>
  <w:style w:type="character" w:customStyle="1" w:styleId="FontStyle29">
    <w:name w:val="Font Style29"/>
    <w:basedOn w:val="a0"/>
    <w:uiPriority w:val="99"/>
    <w:rsid w:val="00351D09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30">
    <w:name w:val="Font Style30"/>
    <w:basedOn w:val="a0"/>
    <w:uiPriority w:val="99"/>
    <w:rsid w:val="00351D09"/>
    <w:rPr>
      <w:rFonts w:ascii="Times New Roman" w:hAnsi="Times New Roman" w:cs="Times New Roman"/>
      <w:sz w:val="16"/>
      <w:szCs w:val="16"/>
    </w:rPr>
  </w:style>
  <w:style w:type="character" w:customStyle="1" w:styleId="FontStyle31">
    <w:name w:val="Font Style31"/>
    <w:basedOn w:val="a0"/>
    <w:uiPriority w:val="99"/>
    <w:rsid w:val="00351D09"/>
    <w:rPr>
      <w:rFonts w:ascii="Times New Roman" w:hAnsi="Times New Roman" w:cs="Times New Roman"/>
      <w:sz w:val="12"/>
      <w:szCs w:val="12"/>
    </w:rPr>
  </w:style>
  <w:style w:type="character" w:customStyle="1" w:styleId="FontStyle32">
    <w:name w:val="Font Style32"/>
    <w:basedOn w:val="a0"/>
    <w:uiPriority w:val="99"/>
    <w:rsid w:val="00351D09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33">
    <w:name w:val="Font Style33"/>
    <w:basedOn w:val="a0"/>
    <w:uiPriority w:val="99"/>
    <w:rsid w:val="00351D09"/>
    <w:rPr>
      <w:rFonts w:ascii="Sylfaen" w:hAnsi="Sylfaen" w:cs="Sylfaen"/>
      <w:sz w:val="28"/>
      <w:szCs w:val="28"/>
    </w:rPr>
  </w:style>
  <w:style w:type="character" w:customStyle="1" w:styleId="FontStyle34">
    <w:name w:val="Font Style34"/>
    <w:basedOn w:val="a0"/>
    <w:uiPriority w:val="99"/>
    <w:rsid w:val="00351D09"/>
    <w:rPr>
      <w:rFonts w:ascii="Cambria" w:hAnsi="Cambria" w:cs="Cambria"/>
      <w:sz w:val="22"/>
      <w:szCs w:val="22"/>
    </w:rPr>
  </w:style>
  <w:style w:type="character" w:customStyle="1" w:styleId="FontStyle35">
    <w:name w:val="Font Style35"/>
    <w:basedOn w:val="a0"/>
    <w:uiPriority w:val="99"/>
    <w:rsid w:val="00351D09"/>
    <w:rPr>
      <w:rFonts w:ascii="Book Antiqua" w:hAnsi="Book Antiqua" w:cs="Book Antiqua"/>
      <w:b/>
      <w:bCs/>
      <w:sz w:val="12"/>
      <w:szCs w:val="12"/>
    </w:rPr>
  </w:style>
  <w:style w:type="character" w:styleId="a3">
    <w:name w:val="Hyperlink"/>
    <w:basedOn w:val="a0"/>
    <w:uiPriority w:val="99"/>
    <w:rsid w:val="00351D09"/>
    <w:rPr>
      <w:rFonts w:cs="Times New Roman"/>
      <w:color w:val="auto"/>
      <w:u w:val="single"/>
    </w:rPr>
  </w:style>
  <w:style w:type="paragraph" w:customStyle="1" w:styleId="ConsNonformat">
    <w:name w:val="ConsNonformat"/>
    <w:uiPriority w:val="99"/>
    <w:rsid w:val="001A5CC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</w:rPr>
  </w:style>
  <w:style w:type="paragraph" w:customStyle="1" w:styleId="110">
    <w:name w:val="Знак Знак Знак1 Знак1"/>
    <w:basedOn w:val="a"/>
    <w:uiPriority w:val="99"/>
    <w:rsid w:val="007375AC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2">
    <w:name w:val="Знак Знак Знак1 Знак2"/>
    <w:basedOn w:val="a"/>
    <w:uiPriority w:val="99"/>
    <w:rsid w:val="00C8006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rsid w:val="00C800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51D09"/>
    <w:rPr>
      <w:rFonts w:ascii="Tahoma" w:hAnsi="Tahoma" w:cs="Tahoma"/>
      <w:sz w:val="16"/>
      <w:szCs w:val="16"/>
    </w:rPr>
  </w:style>
  <w:style w:type="paragraph" w:customStyle="1" w:styleId="13">
    <w:name w:val="Знак Знак Знак1 Знак3"/>
    <w:basedOn w:val="a"/>
    <w:uiPriority w:val="99"/>
    <w:rsid w:val="00CF10A1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4">
    <w:name w:val="Знак Знак Знак1 Знак4"/>
    <w:basedOn w:val="a"/>
    <w:uiPriority w:val="99"/>
    <w:rsid w:val="00040B15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5">
    <w:name w:val="Знак Знак Знак1 Знак5"/>
    <w:basedOn w:val="a"/>
    <w:uiPriority w:val="99"/>
    <w:rsid w:val="0097607A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6">
    <w:name w:val="Знак Знак Знак1 Знак6"/>
    <w:basedOn w:val="a"/>
    <w:uiPriority w:val="99"/>
    <w:rsid w:val="000F7A9A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7">
    <w:name w:val="Знак Знак Знак1 Знак7"/>
    <w:basedOn w:val="a"/>
    <w:uiPriority w:val="99"/>
    <w:rsid w:val="0061686A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8">
    <w:name w:val="Знак Знак Знак1 Знак8"/>
    <w:basedOn w:val="a"/>
    <w:uiPriority w:val="99"/>
    <w:rsid w:val="005F727E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9">
    <w:name w:val="Знак Знак Знак1 Знак9"/>
    <w:basedOn w:val="a"/>
    <w:uiPriority w:val="99"/>
    <w:rsid w:val="000945DD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00">
    <w:name w:val="Знак Знак Знак1 Знак10"/>
    <w:basedOn w:val="a"/>
    <w:uiPriority w:val="99"/>
    <w:rsid w:val="00BD5AEE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111">
    <w:name w:val="Знак Знак Знак1 Знак11"/>
    <w:basedOn w:val="a"/>
    <w:uiPriority w:val="99"/>
    <w:rsid w:val="00CB64FA"/>
    <w:pPr>
      <w:widowControl/>
      <w:autoSpaceDE/>
      <w:autoSpaceDN/>
      <w:adjustRightInd/>
      <w:spacing w:before="100" w:beforeAutospacing="1" w:after="100" w:afterAutospacing="1"/>
      <w:jc w:val="both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onsPlusNormal">
    <w:name w:val="ConsPlusNormal"/>
    <w:rsid w:val="001F64EB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paragraph" w:customStyle="1" w:styleId="ConsPlusNonformat">
    <w:name w:val="ConsPlusNonformat"/>
    <w:rsid w:val="004F712C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rsid w:val="00827834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styleId="a6">
    <w:name w:val="header"/>
    <w:basedOn w:val="a"/>
    <w:link w:val="a7"/>
    <w:uiPriority w:val="99"/>
    <w:unhideWhenUsed/>
    <w:rsid w:val="00827834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827834"/>
    <w:rPr>
      <w:rFonts w:ascii="Calibri" w:hAnsi="Calibri" w:cs="Times New Roman"/>
      <w:lang w:eastAsia="en-US"/>
    </w:rPr>
  </w:style>
  <w:style w:type="paragraph" w:customStyle="1" w:styleId="ConsPlusTitlePage">
    <w:name w:val="ConsPlusTitlePage"/>
    <w:rsid w:val="00827834"/>
    <w:pPr>
      <w:widowControl w:val="0"/>
      <w:autoSpaceDE w:val="0"/>
      <w:autoSpaceDN w:val="0"/>
      <w:spacing w:after="0" w:line="240" w:lineRule="auto"/>
    </w:pPr>
    <w:rPr>
      <w:rFonts w:ascii="Tahoma" w:hAnsi="Tahoma" w:cs="Tahoma"/>
      <w:sz w:val="20"/>
      <w:szCs w:val="20"/>
    </w:rPr>
  </w:style>
  <w:style w:type="paragraph" w:styleId="a8">
    <w:name w:val="Body Text"/>
    <w:basedOn w:val="a"/>
    <w:link w:val="a9"/>
    <w:uiPriority w:val="99"/>
    <w:rsid w:val="00827834"/>
    <w:pPr>
      <w:widowControl/>
      <w:autoSpaceDE/>
      <w:autoSpaceDN/>
      <w:adjustRightInd/>
      <w:jc w:val="both"/>
    </w:pPr>
    <w:rPr>
      <w:sz w:val="28"/>
      <w:szCs w:val="20"/>
    </w:rPr>
  </w:style>
  <w:style w:type="character" w:customStyle="1" w:styleId="a9">
    <w:name w:val="Основной текст Знак"/>
    <w:basedOn w:val="a0"/>
    <w:link w:val="a8"/>
    <w:uiPriority w:val="99"/>
    <w:locked/>
    <w:rsid w:val="00827834"/>
    <w:rPr>
      <w:rFonts w:cs="Times New Roman"/>
      <w:sz w:val="20"/>
      <w:szCs w:val="20"/>
    </w:rPr>
  </w:style>
  <w:style w:type="paragraph" w:styleId="aa">
    <w:name w:val="No Spacing"/>
    <w:qFormat/>
    <w:rsid w:val="00827834"/>
    <w:pPr>
      <w:spacing w:after="0" w:line="240" w:lineRule="auto"/>
    </w:pPr>
    <w:rPr>
      <w:rFonts w:ascii="Calibri" w:hAnsi="Calibri"/>
      <w:lang w:eastAsia="en-US"/>
    </w:rPr>
  </w:style>
  <w:style w:type="paragraph" w:styleId="ab">
    <w:name w:val="Title"/>
    <w:basedOn w:val="a"/>
    <w:next w:val="a"/>
    <w:link w:val="ac"/>
    <w:uiPriority w:val="10"/>
    <w:qFormat/>
    <w:rsid w:val="00827834"/>
    <w:pPr>
      <w:widowControl/>
      <w:pBdr>
        <w:bottom w:val="single" w:sz="8" w:space="4" w:color="4F81BD"/>
      </w:pBdr>
      <w:autoSpaceDE/>
      <w:autoSpaceDN/>
      <w:adjustRightInd/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  <w:lang w:eastAsia="en-US"/>
    </w:rPr>
  </w:style>
  <w:style w:type="character" w:customStyle="1" w:styleId="ac">
    <w:name w:val="Название Знак"/>
    <w:basedOn w:val="a0"/>
    <w:link w:val="ab"/>
    <w:uiPriority w:val="10"/>
    <w:locked/>
    <w:rsid w:val="00827834"/>
    <w:rPr>
      <w:rFonts w:ascii="Cambria" w:hAnsi="Cambria" w:cs="Times New Roman"/>
      <w:color w:val="17365D"/>
      <w:spacing w:val="5"/>
      <w:kern w:val="28"/>
      <w:sz w:val="52"/>
      <w:szCs w:val="52"/>
      <w:lang w:eastAsia="en-US"/>
    </w:rPr>
  </w:style>
  <w:style w:type="paragraph" w:styleId="ad">
    <w:name w:val="Subtitle"/>
    <w:basedOn w:val="a"/>
    <w:next w:val="a"/>
    <w:link w:val="ae"/>
    <w:uiPriority w:val="11"/>
    <w:qFormat/>
    <w:rsid w:val="00827834"/>
    <w:pPr>
      <w:widowControl/>
      <w:numPr>
        <w:ilvl w:val="1"/>
      </w:numPr>
      <w:autoSpaceDE/>
      <w:autoSpaceDN/>
      <w:adjustRightInd/>
      <w:spacing w:after="200" w:line="276" w:lineRule="auto"/>
    </w:pPr>
    <w:rPr>
      <w:rFonts w:ascii="Cambria" w:hAnsi="Cambria"/>
      <w:i/>
      <w:iCs/>
      <w:color w:val="4F81BD"/>
      <w:spacing w:val="15"/>
      <w:lang w:eastAsia="en-US"/>
    </w:rPr>
  </w:style>
  <w:style w:type="character" w:customStyle="1" w:styleId="ae">
    <w:name w:val="Подзаголовок Знак"/>
    <w:basedOn w:val="a0"/>
    <w:link w:val="ad"/>
    <w:uiPriority w:val="11"/>
    <w:locked/>
    <w:rsid w:val="00827834"/>
    <w:rPr>
      <w:rFonts w:ascii="Cambria" w:hAnsi="Cambria" w:cs="Times New Roman"/>
      <w:i/>
      <w:iCs/>
      <w:color w:val="4F81BD"/>
      <w:spacing w:val="15"/>
      <w:sz w:val="24"/>
      <w:szCs w:val="24"/>
      <w:lang w:eastAsia="en-US"/>
    </w:rPr>
  </w:style>
  <w:style w:type="character" w:styleId="af">
    <w:name w:val="Subtle Emphasis"/>
    <w:basedOn w:val="a0"/>
    <w:uiPriority w:val="19"/>
    <w:qFormat/>
    <w:rsid w:val="00827834"/>
    <w:rPr>
      <w:rFonts w:cs="Times New Roman"/>
      <w:i/>
      <w:color w:val="808080"/>
    </w:rPr>
  </w:style>
  <w:style w:type="character" w:styleId="af0">
    <w:name w:val="Strong"/>
    <w:basedOn w:val="a0"/>
    <w:uiPriority w:val="22"/>
    <w:qFormat/>
    <w:rsid w:val="00827834"/>
    <w:rPr>
      <w:rFonts w:cs="Times New Roman"/>
      <w:b/>
    </w:rPr>
  </w:style>
  <w:style w:type="paragraph" w:styleId="21">
    <w:name w:val="Quote"/>
    <w:basedOn w:val="a"/>
    <w:next w:val="a"/>
    <w:link w:val="22"/>
    <w:uiPriority w:val="29"/>
    <w:qFormat/>
    <w:rsid w:val="00827834"/>
    <w:pPr>
      <w:widowControl/>
      <w:autoSpaceDE/>
      <w:autoSpaceDN/>
      <w:adjustRightInd/>
      <w:spacing w:after="200" w:line="276" w:lineRule="auto"/>
    </w:pPr>
    <w:rPr>
      <w:rFonts w:ascii="Calibri" w:hAnsi="Calibri"/>
      <w:i/>
      <w:iCs/>
      <w:color w:val="000000"/>
      <w:sz w:val="22"/>
      <w:szCs w:val="22"/>
      <w:lang w:eastAsia="en-US"/>
    </w:rPr>
  </w:style>
  <w:style w:type="character" w:customStyle="1" w:styleId="22">
    <w:name w:val="Цитата 2 Знак"/>
    <w:basedOn w:val="a0"/>
    <w:link w:val="21"/>
    <w:uiPriority w:val="29"/>
    <w:locked/>
    <w:rsid w:val="00827834"/>
    <w:rPr>
      <w:rFonts w:ascii="Calibri" w:hAnsi="Calibri" w:cs="Times New Roman"/>
      <w:i/>
      <w:iCs/>
      <w:color w:val="000000"/>
      <w:lang w:eastAsia="en-US"/>
    </w:rPr>
  </w:style>
  <w:style w:type="paragraph" w:styleId="af1">
    <w:name w:val="List Paragraph"/>
    <w:basedOn w:val="a"/>
    <w:uiPriority w:val="34"/>
    <w:qFormat/>
    <w:rsid w:val="00827834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2">
    <w:name w:val="footer"/>
    <w:basedOn w:val="a"/>
    <w:link w:val="af3"/>
    <w:uiPriority w:val="99"/>
    <w:unhideWhenUsed/>
    <w:rsid w:val="00827834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  <w:lang w:eastAsia="en-US"/>
    </w:rPr>
  </w:style>
  <w:style w:type="character" w:customStyle="1" w:styleId="af3">
    <w:name w:val="Нижний колонтитул Знак"/>
    <w:basedOn w:val="a0"/>
    <w:link w:val="af2"/>
    <w:uiPriority w:val="99"/>
    <w:locked/>
    <w:rsid w:val="00827834"/>
    <w:rPr>
      <w:rFonts w:ascii="Calibri" w:hAnsi="Calibri" w:cs="Times New Roman"/>
      <w:lang w:eastAsia="en-US"/>
    </w:rPr>
  </w:style>
  <w:style w:type="paragraph" w:styleId="af4">
    <w:name w:val="annotation text"/>
    <w:basedOn w:val="a"/>
    <w:link w:val="af5"/>
    <w:uiPriority w:val="99"/>
    <w:unhideWhenUsed/>
    <w:rsid w:val="00827834"/>
    <w:pPr>
      <w:widowControl/>
      <w:autoSpaceDE/>
      <w:autoSpaceDN/>
      <w:adjustRightInd/>
      <w:spacing w:after="160"/>
    </w:pPr>
    <w:rPr>
      <w:rFonts w:ascii="Calibri" w:hAnsi="Calibri"/>
      <w:sz w:val="20"/>
      <w:szCs w:val="20"/>
      <w:lang w:eastAsia="en-US"/>
    </w:rPr>
  </w:style>
  <w:style w:type="character" w:customStyle="1" w:styleId="af5">
    <w:name w:val="Текст примечания Знак"/>
    <w:basedOn w:val="a0"/>
    <w:link w:val="af4"/>
    <w:uiPriority w:val="99"/>
    <w:locked/>
    <w:rsid w:val="00827834"/>
    <w:rPr>
      <w:rFonts w:ascii="Calibri" w:hAnsi="Calibri" w:cs="Times New Roman"/>
      <w:sz w:val="20"/>
      <w:szCs w:val="20"/>
      <w:lang w:eastAsia="en-US"/>
    </w:rPr>
  </w:style>
  <w:style w:type="paragraph" w:styleId="af6">
    <w:name w:val="footnote text"/>
    <w:basedOn w:val="a"/>
    <w:link w:val="af7"/>
    <w:uiPriority w:val="99"/>
    <w:semiHidden/>
    <w:unhideWhenUsed/>
    <w:rsid w:val="00827834"/>
    <w:pPr>
      <w:widowControl/>
      <w:autoSpaceDE/>
      <w:autoSpaceDN/>
      <w:adjustRightInd/>
    </w:pPr>
    <w:rPr>
      <w:rFonts w:ascii="Calibri" w:hAnsi="Calibri"/>
      <w:sz w:val="20"/>
      <w:szCs w:val="20"/>
      <w:lang w:eastAsia="en-US"/>
    </w:rPr>
  </w:style>
  <w:style w:type="character" w:customStyle="1" w:styleId="af7">
    <w:name w:val="Текст сноски Знак"/>
    <w:basedOn w:val="a0"/>
    <w:link w:val="af6"/>
    <w:uiPriority w:val="99"/>
    <w:semiHidden/>
    <w:locked/>
    <w:rsid w:val="00351D09"/>
    <w:rPr>
      <w:rFonts w:cs="Times New Roman"/>
      <w:sz w:val="20"/>
      <w:szCs w:val="20"/>
    </w:rPr>
  </w:style>
  <w:style w:type="paragraph" w:styleId="af8">
    <w:name w:val="annotation subject"/>
    <w:basedOn w:val="af4"/>
    <w:next w:val="af4"/>
    <w:link w:val="af9"/>
    <w:uiPriority w:val="99"/>
    <w:semiHidden/>
    <w:unhideWhenUsed/>
    <w:rsid w:val="00827834"/>
    <w:pPr>
      <w:spacing w:after="200" w:line="276" w:lineRule="auto"/>
    </w:pPr>
    <w:rPr>
      <w:b/>
      <w:bCs/>
    </w:rPr>
  </w:style>
  <w:style w:type="character" w:customStyle="1" w:styleId="af9">
    <w:name w:val="Тема примечания Знак"/>
    <w:basedOn w:val="af5"/>
    <w:link w:val="af8"/>
    <w:uiPriority w:val="99"/>
    <w:semiHidden/>
    <w:locked/>
    <w:rsid w:val="00351D09"/>
    <w:rPr>
      <w:b/>
      <w:bCs/>
    </w:rPr>
  </w:style>
  <w:style w:type="character" w:customStyle="1" w:styleId="js-doc-mark">
    <w:name w:val="js-doc-mark"/>
    <w:basedOn w:val="a0"/>
    <w:rsid w:val="003474F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ormativ.kontur.ru/document?moduleId=1&amp;documentId=424593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D4D34F6BF5FB817A00A5CA817076D6850CDF4BD83BA81FA451DD12A8276A124F52D486452DF70CCD1B4C634FDEDp9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9</Pages>
  <Words>3652</Words>
  <Characters>20822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ПРИКАЗ №  17</vt:lpstr>
    </vt:vector>
  </TitlesOfParts>
  <Company>1</Company>
  <LinksUpToDate>false</LinksUpToDate>
  <CharactersWithSpaces>24426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№  17</dc:title>
  <dc:creator>Samsonova_OD</dc:creator>
  <cp:lastModifiedBy>BuhOne</cp:lastModifiedBy>
  <cp:revision>3</cp:revision>
  <cp:lastPrinted>2024-01-31T12:30:00Z</cp:lastPrinted>
  <dcterms:created xsi:type="dcterms:W3CDTF">2024-01-31T11:43:00Z</dcterms:created>
  <dcterms:modified xsi:type="dcterms:W3CDTF">2024-01-31T12:30:00Z</dcterms:modified>
</cp:coreProperties>
</file>