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B5" w:rsidRPr="000C17CB" w:rsidRDefault="00214FB5" w:rsidP="00214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CB">
        <w:rPr>
          <w:rFonts w:ascii="Times New Roman" w:hAnsi="Times New Roman" w:cs="Times New Roman"/>
          <w:b/>
          <w:sz w:val="28"/>
          <w:szCs w:val="28"/>
        </w:rPr>
        <w:t>Отчет о результатах оценки эффективности налоговых расходов муниципального образования</w:t>
      </w:r>
    </w:p>
    <w:p w:rsidR="00214FB5" w:rsidRDefault="00214FB5" w:rsidP="00214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17CB">
        <w:rPr>
          <w:rFonts w:ascii="Times New Roman" w:hAnsi="Times New Roman" w:cs="Times New Roman"/>
          <w:b/>
          <w:sz w:val="28"/>
          <w:szCs w:val="28"/>
        </w:rPr>
        <w:t>Калитвенское</w:t>
      </w:r>
      <w:proofErr w:type="spellEnd"/>
      <w:r w:rsidRPr="000C17C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7CB"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="00757A93">
        <w:rPr>
          <w:rFonts w:ascii="Times New Roman" w:hAnsi="Times New Roman" w:cs="Times New Roman"/>
          <w:b/>
          <w:sz w:val="28"/>
          <w:szCs w:val="28"/>
        </w:rPr>
        <w:t xml:space="preserve"> района за 2023</w:t>
      </w:r>
      <w:r w:rsidRPr="000C17C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4FB5" w:rsidRPr="000C17CB" w:rsidRDefault="00214FB5" w:rsidP="00214F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57A93">
        <w:rPr>
          <w:rFonts w:ascii="Times New Roman" w:hAnsi="Times New Roman" w:cs="Times New Roman"/>
          <w:sz w:val="28"/>
          <w:szCs w:val="28"/>
        </w:rPr>
        <w:t xml:space="preserve">                              12.08.2024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Оценка эффектив</w:t>
      </w:r>
      <w:r w:rsidR="00757A93">
        <w:rPr>
          <w:rFonts w:ascii="Times New Roman" w:hAnsi="Times New Roman" w:cs="Times New Roman"/>
          <w:sz w:val="28"/>
          <w:szCs w:val="28"/>
        </w:rPr>
        <w:t>ности налоговых расходов за 2023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расходов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 и оценки налоговых расходов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от 25.11.2019 № 50 (далее - Порядок), Методикой оценки</w:t>
      </w:r>
      <w:proofErr w:type="gramEnd"/>
      <w:r w:rsidRPr="000C17CB">
        <w:rPr>
          <w:rFonts w:ascii="Times New Roman" w:hAnsi="Times New Roman" w:cs="Times New Roman"/>
          <w:sz w:val="28"/>
          <w:szCs w:val="28"/>
        </w:rPr>
        <w:t xml:space="preserve"> эффективности налоговых льгот (налоговых расходов)  муниципального образования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сельское поселение, утвержденной постановлением Администрации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 от 25.05.2020 № 12/1.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C17CB">
        <w:rPr>
          <w:rFonts w:ascii="Times New Roman" w:hAnsi="Times New Roman" w:cs="Times New Roman"/>
          <w:sz w:val="28"/>
          <w:szCs w:val="28"/>
        </w:rPr>
        <w:t>ИФНС России № 21 по Ростовской  области.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реестр налоговых расходов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57A93">
        <w:rPr>
          <w:rFonts w:ascii="Times New Roman" w:hAnsi="Times New Roman" w:cs="Times New Roman"/>
          <w:sz w:val="28"/>
          <w:szCs w:val="28"/>
        </w:rPr>
        <w:t>, действовавших в 2023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16318F"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Pr="000C17CB">
        <w:rPr>
          <w:rFonts w:ascii="Times New Roman" w:hAnsi="Times New Roman" w:cs="Times New Roman"/>
          <w:sz w:val="28"/>
          <w:szCs w:val="28"/>
        </w:rPr>
        <w:t>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</w:t>
      </w:r>
      <w:proofErr w:type="gramEnd"/>
      <w:r w:rsidRPr="000C1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C17CB">
        <w:rPr>
          <w:rFonts w:ascii="Times New Roman" w:hAnsi="Times New Roman" w:cs="Times New Roman"/>
          <w:sz w:val="28"/>
          <w:szCs w:val="28"/>
        </w:rPr>
        <w:t>или) целям социально-экономической политики) и их результативности.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 w:rsidRPr="000C17CB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6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03.11.2022  №49,</w:t>
      </w:r>
      <w:r w:rsidRPr="000C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внесенных изменений,</w:t>
      </w:r>
      <w:r w:rsidRPr="000C17CB">
        <w:rPr>
          <w:rFonts w:ascii="Times New Roman" w:hAnsi="Times New Roman" w:cs="Times New Roman"/>
          <w:sz w:val="28"/>
          <w:szCs w:val="28"/>
        </w:rPr>
        <w:t xml:space="preserve"> льготы по земельному налогу были предоставлены </w:t>
      </w:r>
      <w:r w:rsidR="00E97F2B">
        <w:rPr>
          <w:rFonts w:ascii="Times New Roman" w:hAnsi="Times New Roman" w:cs="Times New Roman"/>
          <w:sz w:val="28"/>
          <w:szCs w:val="28"/>
        </w:rPr>
        <w:t>8</w:t>
      </w:r>
      <w:r w:rsidRPr="000C17CB">
        <w:rPr>
          <w:rFonts w:ascii="Times New Roman" w:hAnsi="Times New Roman" w:cs="Times New Roman"/>
          <w:sz w:val="28"/>
          <w:szCs w:val="28"/>
        </w:rPr>
        <w:t xml:space="preserve"> категориям налогоплательщиков. Ставки земельного налога установлены в максимальных размерах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Pr="00C12149">
        <w:rPr>
          <w:rFonts w:ascii="Times New Roman" w:hAnsi="Times New Roman" w:cs="Times New Roman"/>
          <w:sz w:val="28"/>
          <w:szCs w:val="28"/>
        </w:rPr>
        <w:t xml:space="preserve">1статьи 394 </w:t>
      </w:r>
      <w:r w:rsidRPr="000C17CB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Федерации. 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доходов бюджета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0C17CB">
        <w:rPr>
          <w:rFonts w:ascii="Times New Roman" w:hAnsi="Times New Roman" w:cs="Times New Roman"/>
          <w:sz w:val="28"/>
          <w:szCs w:val="28"/>
        </w:rPr>
        <w:t xml:space="preserve"> сельского поселения  в </w:t>
      </w:r>
      <w:r w:rsidR="001421BE">
        <w:rPr>
          <w:rFonts w:ascii="Times New Roman" w:hAnsi="Times New Roman" w:cs="Times New Roman"/>
          <w:sz w:val="28"/>
          <w:szCs w:val="28"/>
        </w:rPr>
        <w:t>2023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1421BE">
        <w:rPr>
          <w:rFonts w:ascii="Times New Roman" w:hAnsi="Times New Roman" w:cs="Times New Roman"/>
          <w:sz w:val="28"/>
          <w:szCs w:val="28"/>
        </w:rPr>
        <w:t>5958,3</w:t>
      </w:r>
      <w:r w:rsidR="00C064A2">
        <w:rPr>
          <w:rFonts w:ascii="Times New Roman" w:hAnsi="Times New Roman" w:cs="Times New Roman"/>
          <w:sz w:val="28"/>
          <w:szCs w:val="28"/>
        </w:rPr>
        <w:t xml:space="preserve"> </w:t>
      </w:r>
      <w:r w:rsidRPr="001E0802">
        <w:rPr>
          <w:rFonts w:ascii="Times New Roman" w:hAnsi="Times New Roman" w:cs="Times New Roman"/>
          <w:sz w:val="28"/>
          <w:szCs w:val="28"/>
        </w:rPr>
        <w:t xml:space="preserve"> тыс</w:t>
      </w:r>
      <w:r w:rsidRPr="000C17CB">
        <w:rPr>
          <w:rFonts w:ascii="Times New Roman" w:hAnsi="Times New Roman" w:cs="Times New Roman"/>
          <w:sz w:val="28"/>
          <w:szCs w:val="28"/>
        </w:rPr>
        <w:t>. рублей, из них земельн</w:t>
      </w:r>
      <w:r w:rsidR="001421BE">
        <w:rPr>
          <w:rFonts w:ascii="Times New Roman" w:hAnsi="Times New Roman" w:cs="Times New Roman"/>
          <w:sz w:val="28"/>
          <w:szCs w:val="28"/>
        </w:rPr>
        <w:t>ый налог – 2468,1</w:t>
      </w:r>
      <w:r w:rsidRPr="000C17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4FB5" w:rsidRPr="000C17CB" w:rsidRDefault="001421BE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налоговых расходов в 2023</w:t>
      </w:r>
      <w:r w:rsidR="00214FB5" w:rsidRPr="000C17CB">
        <w:rPr>
          <w:rFonts w:ascii="Times New Roman" w:hAnsi="Times New Roman" w:cs="Times New Roman"/>
          <w:sz w:val="28"/>
          <w:szCs w:val="28"/>
        </w:rPr>
        <w:t xml:space="preserve"> году по данным М</w:t>
      </w:r>
      <w:r w:rsidR="00214FB5">
        <w:rPr>
          <w:rFonts w:ascii="Times New Roman" w:hAnsi="Times New Roman" w:cs="Times New Roman"/>
          <w:sz w:val="28"/>
          <w:szCs w:val="28"/>
        </w:rPr>
        <w:t>Р</w:t>
      </w:r>
      <w:r w:rsidR="00214FB5" w:rsidRPr="000C17CB">
        <w:rPr>
          <w:rFonts w:ascii="Times New Roman" w:hAnsi="Times New Roman" w:cs="Times New Roman"/>
          <w:sz w:val="28"/>
          <w:szCs w:val="28"/>
        </w:rPr>
        <w:t xml:space="preserve">ИФНС России № 21 по Ростовской  области в </w:t>
      </w:r>
      <w:proofErr w:type="spellStart"/>
      <w:r w:rsidR="00214FB5" w:rsidRPr="000C17CB">
        <w:rPr>
          <w:rFonts w:ascii="Times New Roman" w:hAnsi="Times New Roman" w:cs="Times New Roman"/>
          <w:sz w:val="28"/>
          <w:szCs w:val="28"/>
        </w:rPr>
        <w:t>Калитвенско</w:t>
      </w:r>
      <w:r w:rsidR="00C064A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064A2">
        <w:rPr>
          <w:rFonts w:ascii="Times New Roman" w:hAnsi="Times New Roman" w:cs="Times New Roman"/>
          <w:sz w:val="28"/>
          <w:szCs w:val="28"/>
        </w:rPr>
        <w:t xml:space="preserve"> сельском поселении по </w:t>
      </w:r>
      <w:proofErr w:type="gramStart"/>
      <w:r w:rsidR="00C064A2">
        <w:rPr>
          <w:rFonts w:ascii="Times New Roman" w:hAnsi="Times New Roman" w:cs="Times New Roman"/>
          <w:sz w:val="28"/>
          <w:szCs w:val="28"/>
        </w:rPr>
        <w:t>льготам</w:t>
      </w:r>
      <w:proofErr w:type="gramEnd"/>
      <w:r w:rsidR="00C064A2">
        <w:rPr>
          <w:rFonts w:ascii="Times New Roman" w:hAnsi="Times New Roman" w:cs="Times New Roman"/>
          <w:sz w:val="28"/>
          <w:szCs w:val="28"/>
        </w:rPr>
        <w:t xml:space="preserve"> предоставленным предс</w:t>
      </w:r>
      <w:r w:rsidR="00E51090">
        <w:rPr>
          <w:rFonts w:ascii="Times New Roman" w:hAnsi="Times New Roman" w:cs="Times New Roman"/>
          <w:sz w:val="28"/>
          <w:szCs w:val="28"/>
        </w:rPr>
        <w:t>тавительным органом  составил 38</w:t>
      </w:r>
      <w:r w:rsidR="00214FB5" w:rsidRPr="000C17C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14FB5">
        <w:rPr>
          <w:rFonts w:ascii="Times New Roman" w:hAnsi="Times New Roman" w:cs="Times New Roman"/>
          <w:sz w:val="28"/>
          <w:szCs w:val="28"/>
        </w:rPr>
        <w:t>лей.</w:t>
      </w:r>
      <w:r w:rsidR="00214FB5" w:rsidRPr="000C17CB">
        <w:rPr>
          <w:rFonts w:ascii="Times New Roman" w:hAnsi="Times New Roman" w:cs="Times New Roman"/>
          <w:sz w:val="28"/>
          <w:szCs w:val="28"/>
        </w:rPr>
        <w:t xml:space="preserve"> Информация о структуре н</w:t>
      </w:r>
      <w:r w:rsidR="00C064A2">
        <w:rPr>
          <w:rFonts w:ascii="Times New Roman" w:hAnsi="Times New Roman" w:cs="Times New Roman"/>
          <w:sz w:val="28"/>
          <w:szCs w:val="28"/>
        </w:rPr>
        <w:t>алого</w:t>
      </w:r>
      <w:r w:rsidR="00E51090">
        <w:rPr>
          <w:rFonts w:ascii="Times New Roman" w:hAnsi="Times New Roman" w:cs="Times New Roman"/>
          <w:sz w:val="28"/>
          <w:szCs w:val="28"/>
        </w:rPr>
        <w:t>вых расходов за период 2021-2023</w:t>
      </w:r>
      <w:r w:rsidR="00214FB5" w:rsidRPr="000C17CB">
        <w:rPr>
          <w:rFonts w:ascii="Times New Roman" w:hAnsi="Times New Roman" w:cs="Times New Roman"/>
          <w:sz w:val="28"/>
          <w:szCs w:val="28"/>
        </w:rPr>
        <w:t xml:space="preserve"> годов представлена в таблице 1.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0C17CB">
        <w:rPr>
          <w:rFonts w:ascii="Times New Roman" w:hAnsi="Times New Roman" w:cs="Times New Roman"/>
          <w:sz w:val="28"/>
          <w:szCs w:val="28"/>
        </w:rPr>
        <w:t>Таблица 1</w:t>
      </w:r>
    </w:p>
    <w:p w:rsidR="00214FB5" w:rsidRPr="00D02805" w:rsidRDefault="00214FB5" w:rsidP="00214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05">
        <w:rPr>
          <w:rFonts w:ascii="Times New Roman" w:hAnsi="Times New Roman" w:cs="Times New Roman"/>
          <w:b/>
          <w:sz w:val="28"/>
          <w:szCs w:val="28"/>
        </w:rPr>
        <w:t>Структура н</w:t>
      </w:r>
      <w:r w:rsidR="00E51090">
        <w:rPr>
          <w:rFonts w:ascii="Times New Roman" w:hAnsi="Times New Roman" w:cs="Times New Roman"/>
          <w:b/>
          <w:sz w:val="28"/>
          <w:szCs w:val="28"/>
        </w:rPr>
        <w:t>алоговых расходов за период 2021</w:t>
      </w:r>
      <w:r w:rsidR="005E6694">
        <w:rPr>
          <w:rFonts w:ascii="Times New Roman" w:hAnsi="Times New Roman" w:cs="Times New Roman"/>
          <w:b/>
          <w:sz w:val="28"/>
          <w:szCs w:val="28"/>
        </w:rPr>
        <w:t>-2022</w:t>
      </w:r>
      <w:r w:rsidRPr="00D0280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4FB5" w:rsidRPr="00D02805" w:rsidRDefault="00214FB5" w:rsidP="00214F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1344"/>
        <w:gridCol w:w="989"/>
        <w:gridCol w:w="1421"/>
        <w:gridCol w:w="994"/>
        <w:gridCol w:w="1330"/>
        <w:gridCol w:w="1090"/>
      </w:tblGrid>
      <w:tr w:rsidR="00214FB5" w:rsidRPr="000C17CB" w:rsidTr="00D151A0">
        <w:trPr>
          <w:trHeight w:hRule="exact" w:val="399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E51090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14FB5"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E51090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14FB5"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0C17CB" w:rsidRDefault="00E51090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14FB5"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14FB5" w:rsidRPr="000C17CB" w:rsidTr="00D151A0">
        <w:trPr>
          <w:trHeight w:hRule="exact" w:val="686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4FB5" w:rsidRPr="000C17CB" w:rsidTr="00D151A0">
        <w:trPr>
          <w:trHeight w:hRule="exact" w:val="19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Предоставленные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налоговые льготы, установленные решением представительного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Калитвенского</w:t>
            </w:r>
            <w:proofErr w:type="spellEnd"/>
            <w:r w:rsidRPr="000C17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E51090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E51090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E51090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7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14FB5" w:rsidRPr="000C17CB" w:rsidTr="00D151A0">
        <w:trPr>
          <w:trHeight w:hRule="exact" w:val="31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B5" w:rsidRPr="000C17CB" w:rsidTr="00D151A0">
        <w:trPr>
          <w:trHeight w:hRule="exact" w:val="19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E51090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E51090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0C17CB" w:rsidRDefault="00E51090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14FB5" w:rsidRPr="000C17CB" w:rsidRDefault="00214FB5" w:rsidP="00D1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B5" w:rsidRDefault="00214FB5" w:rsidP="0023206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7B">
        <w:rPr>
          <w:rFonts w:ascii="Times New Roman" w:hAnsi="Times New Roman" w:cs="Times New Roman"/>
          <w:b/>
          <w:sz w:val="28"/>
          <w:szCs w:val="28"/>
        </w:rPr>
        <w:t>Оценка эффективности применения социальных налоговых расходов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0A7B">
        <w:rPr>
          <w:rFonts w:ascii="Times New Roman" w:hAnsi="Times New Roman" w:cs="Times New Roman"/>
          <w:b/>
          <w:sz w:val="28"/>
          <w:szCs w:val="28"/>
        </w:rPr>
        <w:t>Калитвенского</w:t>
      </w:r>
      <w:proofErr w:type="spellEnd"/>
      <w:r w:rsidRPr="00E30A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14FB5" w:rsidRPr="00E30A7B" w:rsidRDefault="00214FB5" w:rsidP="00214FB5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 w:rsidRPr="000C17CB">
        <w:rPr>
          <w:rFonts w:ascii="Times New Roman" w:hAnsi="Times New Roman" w:cs="Times New Roman"/>
          <w:sz w:val="28"/>
          <w:szCs w:val="28"/>
        </w:rPr>
        <w:t xml:space="preserve">       В соответствии с решением Собрания Депутатов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</w:t>
      </w:r>
      <w:r w:rsidR="005E6694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5E6694">
        <w:rPr>
          <w:rFonts w:ascii="Times New Roman" w:hAnsi="Times New Roman" w:cs="Times New Roman"/>
          <w:sz w:val="28"/>
          <w:szCs w:val="28"/>
        </w:rPr>
        <w:t xml:space="preserve"> сельского поселения от 03.11.2022 №49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17CB">
        <w:rPr>
          <w:rFonts w:ascii="Times New Roman" w:hAnsi="Times New Roman" w:cs="Times New Roman"/>
          <w:sz w:val="28"/>
          <w:szCs w:val="28"/>
        </w:rPr>
        <w:t>и внесенными в него изменениями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17CB">
        <w:rPr>
          <w:rFonts w:ascii="Times New Roman" w:hAnsi="Times New Roman" w:cs="Times New Roman"/>
          <w:sz w:val="28"/>
          <w:szCs w:val="28"/>
        </w:rPr>
        <w:t>льготы по земельному налогу установлены для  физических лиц, относящихся к социально незащищенным группам населения.</w:t>
      </w:r>
    </w:p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Информа</w:t>
      </w:r>
      <w:r w:rsidR="00E51090">
        <w:rPr>
          <w:rFonts w:ascii="Times New Roman" w:hAnsi="Times New Roman" w:cs="Times New Roman"/>
          <w:sz w:val="28"/>
          <w:szCs w:val="28"/>
        </w:rPr>
        <w:t>ция о налоговых расходах за 2021-2023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 представлена в таблице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 w:rsidRPr="000C1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B5" w:rsidRPr="0043301A" w:rsidRDefault="00214FB5" w:rsidP="00214FB5">
      <w:pPr>
        <w:jc w:val="right"/>
        <w:rPr>
          <w:rFonts w:ascii="Times New Roman" w:hAnsi="Times New Roman" w:cs="Times New Roman"/>
        </w:rPr>
      </w:pPr>
      <w:r w:rsidRPr="0043301A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2</w:t>
      </w:r>
    </w:p>
    <w:tbl>
      <w:tblPr>
        <w:tblOverlap w:val="never"/>
        <w:tblW w:w="10065" w:type="dxa"/>
        <w:jc w:val="center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552"/>
        <w:gridCol w:w="5515"/>
        <w:gridCol w:w="1277"/>
        <w:gridCol w:w="1267"/>
        <w:gridCol w:w="1373"/>
        <w:gridCol w:w="36"/>
        <w:gridCol w:w="35"/>
      </w:tblGrid>
      <w:tr w:rsidR="00214FB5" w:rsidRPr="00E30A7B" w:rsidTr="00D151A0">
        <w:trPr>
          <w:gridBefore w:val="1"/>
          <w:wBefore w:w="10" w:type="dxa"/>
          <w:trHeight w:hRule="exact" w:val="269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№</w:t>
            </w:r>
          </w:p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0A7B">
              <w:rPr>
                <w:rFonts w:ascii="Times New Roman" w:hAnsi="Times New Roman" w:cs="Times New Roman"/>
              </w:rPr>
              <w:t>п</w:t>
            </w:r>
            <w:proofErr w:type="gramEnd"/>
            <w:r w:rsidRPr="00E30A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Фискальные характеристики налоговых расходов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Темп роста (снижения)</w:t>
            </w:r>
          </w:p>
          <w:p w:rsidR="00214FB5" w:rsidRPr="00E30A7B" w:rsidRDefault="00E5109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года к 2023</w:t>
            </w:r>
          </w:p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году, %</w:t>
            </w:r>
          </w:p>
        </w:tc>
      </w:tr>
      <w:tr w:rsidR="00214FB5" w:rsidRPr="00E30A7B" w:rsidTr="00D151A0">
        <w:trPr>
          <w:gridBefore w:val="1"/>
          <w:wBefore w:w="10" w:type="dxa"/>
          <w:trHeight w:hRule="exact" w:val="120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E5109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214FB5" w:rsidRPr="00E30A7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E5109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214FB5" w:rsidRPr="00E30A7B">
              <w:rPr>
                <w:rFonts w:ascii="Times New Roman" w:hAnsi="Times New Roman" w:cs="Times New Roman"/>
              </w:rPr>
              <w:t xml:space="preserve"> год (оценка)</w:t>
            </w:r>
          </w:p>
        </w:tc>
        <w:tc>
          <w:tcPr>
            <w:tcW w:w="1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FB5" w:rsidRPr="00E30A7B" w:rsidTr="00D151A0">
        <w:trPr>
          <w:gridBefore w:val="1"/>
          <w:wBefore w:w="10" w:type="dxa"/>
          <w:trHeight w:hRule="exact" w:val="90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E5109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E5109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E30A7B" w:rsidRDefault="00E5109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214FB5" w:rsidRPr="00E30A7B" w:rsidTr="00D151A0">
        <w:trPr>
          <w:gridBefore w:val="1"/>
          <w:wBefore w:w="10" w:type="dxa"/>
          <w:trHeight w:hRule="exact" w:val="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в том числе в результате: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7F2B" w:rsidRPr="00E30A7B" w:rsidTr="00D151A0">
        <w:trPr>
          <w:gridBefore w:val="1"/>
          <w:wBefore w:w="10" w:type="dxa"/>
          <w:trHeight w:hRule="exact" w:val="14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97F2B" w:rsidRDefault="00E97F2B" w:rsidP="00F9781C">
            <w:pPr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0</w:t>
            </w:r>
          </w:p>
        </w:tc>
      </w:tr>
      <w:tr w:rsidR="00E97F2B" w:rsidRPr="00E30A7B" w:rsidTr="00D151A0">
        <w:trPr>
          <w:gridBefore w:val="1"/>
          <w:wBefore w:w="10" w:type="dxa"/>
          <w:trHeight w:hRule="exact" w:val="7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97F2B" w:rsidRDefault="00E97F2B" w:rsidP="00F9781C">
            <w:pPr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инвалиды, имеющие I и II группу инвалидности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F2B" w:rsidRPr="00E30A7B" w:rsidRDefault="00E5109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E97F2B" w:rsidRPr="00E30A7B" w:rsidTr="00E97F2B">
        <w:trPr>
          <w:gridBefore w:val="1"/>
          <w:wBefore w:w="10" w:type="dxa"/>
          <w:trHeight w:hRule="exact" w:val="100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97F2B" w:rsidRDefault="00E97F2B" w:rsidP="00F9781C">
            <w:pPr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5109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F2B" w:rsidRPr="00E30A7B" w:rsidRDefault="00E5109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7F2B" w:rsidRPr="00E30A7B" w:rsidTr="00D151A0">
        <w:trPr>
          <w:gridBefore w:val="1"/>
          <w:wBefore w:w="10" w:type="dxa"/>
          <w:trHeight w:hRule="exact" w:val="239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F2B" w:rsidRPr="00E97F2B" w:rsidRDefault="00E97F2B" w:rsidP="00F9781C">
            <w:pPr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0</w:t>
            </w:r>
          </w:p>
        </w:tc>
      </w:tr>
      <w:tr w:rsidR="00E97F2B" w:rsidRPr="00E30A7B" w:rsidTr="00E97F2B">
        <w:trPr>
          <w:gridAfter w:val="1"/>
          <w:wAfter w:w="35" w:type="dxa"/>
          <w:trHeight w:hRule="exact" w:val="2281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97F2B" w:rsidRDefault="00E97F2B" w:rsidP="00F9781C">
            <w:pPr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граждане, получившие в общую долевую собственность земельные участки в соответствии со статьями 8.2, 8.3 Областного закона Ростовской области от 22.07.2003 № 19-ЗС «О регулировании земельных отношений в Ростовской области», в отношении этих земельных участков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46667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F2B" w:rsidRPr="00E30A7B" w:rsidRDefault="005C4ED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97F2B" w:rsidRPr="00E30A7B" w:rsidTr="00D151A0">
        <w:trPr>
          <w:gridAfter w:val="2"/>
          <w:wAfter w:w="71" w:type="dxa"/>
          <w:trHeight w:hRule="exact" w:val="156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30A7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97F2B" w:rsidRDefault="00E97F2B" w:rsidP="00F9781C">
            <w:pPr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 xml:space="preserve">инвалиды с детства, а также граждане Российской Федерации, проживающие на территории </w:t>
            </w:r>
            <w:proofErr w:type="spellStart"/>
            <w:r w:rsidRPr="00E97F2B">
              <w:rPr>
                <w:rFonts w:ascii="Times New Roman" w:hAnsi="Times New Roman" w:cs="Times New Roman"/>
              </w:rPr>
              <w:t>Калитвенского</w:t>
            </w:r>
            <w:proofErr w:type="spellEnd"/>
            <w:r w:rsidRPr="00E97F2B">
              <w:rPr>
                <w:rFonts w:ascii="Times New Roman" w:hAnsi="Times New Roman" w:cs="Times New Roman"/>
              </w:rPr>
              <w:t xml:space="preserve"> сельского поселения и имеющие в составе семьи ребенка-инвалида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F2B" w:rsidRDefault="005C4ED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7F2B" w:rsidRPr="00E30A7B" w:rsidTr="00D151A0">
        <w:trPr>
          <w:gridAfter w:val="2"/>
          <w:wAfter w:w="71" w:type="dxa"/>
          <w:trHeight w:hRule="exact" w:val="184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Pr="00E97F2B" w:rsidRDefault="00E97F2B" w:rsidP="00F9781C">
            <w:pPr>
              <w:rPr>
                <w:rFonts w:ascii="Times New Roman" w:hAnsi="Times New Roman" w:cs="Times New Roman"/>
              </w:rPr>
            </w:pPr>
            <w:r w:rsidRPr="00E97F2B">
              <w:rPr>
                <w:rFonts w:ascii="Times New Roman" w:hAnsi="Times New Roman" w:cs="Times New Roman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F2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F2B" w:rsidRDefault="00E97F2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206B" w:rsidRPr="00E30A7B" w:rsidTr="0023206B">
        <w:trPr>
          <w:gridAfter w:val="2"/>
          <w:wAfter w:w="71" w:type="dxa"/>
          <w:trHeight w:hRule="exact" w:val="1272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6B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6B" w:rsidRPr="00E97F2B" w:rsidRDefault="0023206B" w:rsidP="00F9781C">
            <w:pPr>
              <w:rPr>
                <w:rFonts w:ascii="Times New Roman" w:hAnsi="Times New Roman" w:cs="Times New Roman"/>
              </w:rPr>
            </w:pPr>
            <w:r w:rsidRPr="0023206B">
              <w:rPr>
                <w:rFonts w:ascii="Times New Roman" w:hAnsi="Times New Roman" w:cs="Times New Roman"/>
              </w:rPr>
              <w:t>организации, включённые в сводный реестр организаций оборонно</w:t>
            </w:r>
            <w:r w:rsidR="00E51090">
              <w:rPr>
                <w:rFonts w:ascii="Times New Roman" w:hAnsi="Times New Roman" w:cs="Times New Roman"/>
              </w:rPr>
              <w:t>-</w:t>
            </w:r>
            <w:r w:rsidRPr="0023206B">
              <w:rPr>
                <w:rFonts w:ascii="Times New Roman" w:hAnsi="Times New Roman" w:cs="Times New Roman"/>
              </w:rPr>
              <w:t>промышленного комплекса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6B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6B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06B" w:rsidRDefault="0023206B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4FB5" w:rsidRPr="00E30A7B" w:rsidTr="00D151A0">
        <w:trPr>
          <w:gridAfter w:val="2"/>
          <w:wAfter w:w="71" w:type="dxa"/>
          <w:trHeight w:hRule="exact" w:val="706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E5109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FB5" w:rsidRPr="00E30A7B" w:rsidRDefault="00E5109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E30A7B" w:rsidRDefault="005C4ED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4FB5" w:rsidRPr="00E30A7B" w:rsidTr="00D151A0">
        <w:trPr>
          <w:gridAfter w:val="2"/>
          <w:wAfter w:w="71" w:type="dxa"/>
          <w:trHeight w:hRule="exact" w:val="27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E30A7B" w:rsidRDefault="00214FB5" w:rsidP="00D151A0">
            <w:pPr>
              <w:jc w:val="both"/>
              <w:rPr>
                <w:rFonts w:ascii="Times New Roman" w:hAnsi="Times New Roman" w:cs="Times New Roman"/>
              </w:rPr>
            </w:pPr>
            <w:r w:rsidRPr="00E30A7B">
              <w:rPr>
                <w:rFonts w:ascii="Times New Roman" w:hAnsi="Times New Roman" w:cs="Times New Roman"/>
              </w:rPr>
              <w:t>Общее количество налогоплательщиков,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E30A7B" w:rsidRDefault="00E5109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FB5" w:rsidRPr="00E30A7B" w:rsidRDefault="00E5109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FB5" w:rsidRPr="00E30A7B" w:rsidRDefault="00E51090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</w:tr>
    </w:tbl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B5" w:rsidRPr="00D02805" w:rsidRDefault="00214FB5" w:rsidP="00214F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805">
        <w:rPr>
          <w:rFonts w:ascii="Times New Roman" w:hAnsi="Times New Roman" w:cs="Times New Roman"/>
          <w:b/>
          <w:sz w:val="28"/>
          <w:szCs w:val="28"/>
        </w:rPr>
        <w:t>2.1 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214FB5" w:rsidRPr="00D02805" w:rsidRDefault="00214FB5" w:rsidP="00214F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proofErr w:type="spellStart"/>
      <w:r w:rsidRPr="000C17CB">
        <w:rPr>
          <w:rFonts w:ascii="Times New Roman" w:hAnsi="Times New Roman" w:cs="Times New Roman"/>
          <w:sz w:val="28"/>
          <w:szCs w:val="28"/>
        </w:rPr>
        <w:t>Калитве</w:t>
      </w:r>
      <w:r w:rsidR="00E97F2B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97F2B">
        <w:rPr>
          <w:rFonts w:ascii="Times New Roman" w:hAnsi="Times New Roman" w:cs="Times New Roman"/>
          <w:sz w:val="28"/>
          <w:szCs w:val="28"/>
        </w:rPr>
        <w:t xml:space="preserve"> сельского поселения от 03.11.2022 №49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7CB">
        <w:rPr>
          <w:rFonts w:ascii="Times New Roman" w:hAnsi="Times New Roman" w:cs="Times New Roman"/>
          <w:sz w:val="28"/>
          <w:szCs w:val="28"/>
        </w:rPr>
        <w:t xml:space="preserve"> и внесенными в него изменениями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17CB">
        <w:rPr>
          <w:rFonts w:ascii="Times New Roman" w:hAnsi="Times New Roman" w:cs="Times New Roman"/>
          <w:sz w:val="28"/>
          <w:szCs w:val="28"/>
        </w:rPr>
        <w:t xml:space="preserve">  льготы по земельному налогу в виде освобождения от налогообложения за земельные участки, занятые гаражами, жилищным фондом, предоставленные для индивидуального жилищного строительства, для ведения личного подсобного хозяйства, садоводства и огородничества или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Pr="000C17CB">
        <w:rPr>
          <w:rFonts w:ascii="Times New Roman" w:hAnsi="Times New Roman" w:cs="Times New Roman"/>
          <w:sz w:val="28"/>
          <w:szCs w:val="28"/>
        </w:rPr>
        <w:t xml:space="preserve"> для следующих категорий граждан:</w:t>
      </w:r>
      <w:proofErr w:type="gramEnd"/>
    </w:p>
    <w:p w:rsidR="00E97F2B" w:rsidRPr="00E97F2B" w:rsidRDefault="00214FB5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97F2B" w:rsidRPr="00E97F2B">
        <w:rPr>
          <w:rFonts w:ascii="Times New Roman" w:hAnsi="Times New Roman" w:cs="Times New Roman"/>
          <w:sz w:val="28"/>
          <w:szCs w:val="28"/>
        </w:rPr>
        <w:t>1) Герои Советского Союза, Герои Российской Федерации, полные кавалеры ордена Славы;</w:t>
      </w:r>
    </w:p>
    <w:p w:rsidR="00E97F2B" w:rsidRPr="00E97F2B" w:rsidRDefault="00E97F2B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2B">
        <w:rPr>
          <w:rFonts w:ascii="Times New Roman" w:hAnsi="Times New Roman" w:cs="Times New Roman"/>
          <w:sz w:val="28"/>
          <w:szCs w:val="28"/>
        </w:rPr>
        <w:t>2) инвалиды, имеющие I и II группу инвалидности;</w:t>
      </w:r>
    </w:p>
    <w:p w:rsidR="00E97F2B" w:rsidRPr="00E97F2B" w:rsidRDefault="00E97F2B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2B">
        <w:rPr>
          <w:rFonts w:ascii="Times New Roman" w:hAnsi="Times New Roman" w:cs="Times New Roman"/>
          <w:sz w:val="28"/>
          <w:szCs w:val="28"/>
        </w:rPr>
        <w:t>3) ветераны и инвалиды Великой Отечественной войны, а также ветераны и инвалиды боевых действий;</w:t>
      </w:r>
    </w:p>
    <w:p w:rsidR="00E97F2B" w:rsidRPr="00E97F2B" w:rsidRDefault="00E97F2B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2B">
        <w:rPr>
          <w:rFonts w:ascii="Times New Roman" w:hAnsi="Times New Roman" w:cs="Times New Roman"/>
          <w:sz w:val="28"/>
          <w:szCs w:val="28"/>
        </w:rPr>
        <w:t>4)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97F2B" w:rsidRPr="00E97F2B" w:rsidRDefault="00E97F2B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2B">
        <w:rPr>
          <w:rFonts w:ascii="Times New Roman" w:hAnsi="Times New Roman" w:cs="Times New Roman"/>
          <w:sz w:val="28"/>
          <w:szCs w:val="28"/>
        </w:rPr>
        <w:t>5) граждане, получившие в общую долевую собственность земельные участки в соответствии со статьями 8.2, 8.3 Областного закона Ростовской области от 22.07.2003 № 19-ЗС «О регулировании земельных отношений в Ростовской области», в отношении этих земельных участков;</w:t>
      </w:r>
    </w:p>
    <w:p w:rsidR="00E97F2B" w:rsidRPr="00E97F2B" w:rsidRDefault="00E97F2B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2B">
        <w:rPr>
          <w:rFonts w:ascii="Times New Roman" w:hAnsi="Times New Roman" w:cs="Times New Roman"/>
          <w:sz w:val="28"/>
          <w:szCs w:val="28"/>
        </w:rPr>
        <w:t xml:space="preserve">6) инвалиды с детства, а также граждане Российской Федерации, проживающие на территории </w:t>
      </w:r>
      <w:proofErr w:type="spellStart"/>
      <w:r w:rsidRPr="00E97F2B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E97F2B">
        <w:rPr>
          <w:rFonts w:ascii="Times New Roman" w:hAnsi="Times New Roman" w:cs="Times New Roman"/>
          <w:sz w:val="28"/>
          <w:szCs w:val="28"/>
        </w:rPr>
        <w:t xml:space="preserve"> сельского поселения и имеющие в составе семьи ребенка-инвалида.</w:t>
      </w:r>
    </w:p>
    <w:p w:rsidR="00E97F2B" w:rsidRDefault="00E97F2B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2B">
        <w:rPr>
          <w:rFonts w:ascii="Times New Roman" w:hAnsi="Times New Roman" w:cs="Times New Roman"/>
          <w:sz w:val="28"/>
          <w:szCs w:val="28"/>
        </w:rPr>
        <w:t>7)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</w:r>
    </w:p>
    <w:p w:rsidR="00E97F2B" w:rsidRDefault="00E97F2B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E97F2B">
        <w:rPr>
          <w:rFonts w:ascii="Times New Roman" w:hAnsi="Times New Roman" w:cs="Times New Roman"/>
          <w:sz w:val="28"/>
          <w:szCs w:val="28"/>
        </w:rPr>
        <w:t>организации, включённые в сводный реестр организаций оборонно</w:t>
      </w:r>
      <w:r w:rsidR="00FC29E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97F2B">
        <w:rPr>
          <w:rFonts w:ascii="Times New Roman" w:hAnsi="Times New Roman" w:cs="Times New Roman"/>
          <w:sz w:val="28"/>
          <w:szCs w:val="28"/>
        </w:rPr>
        <w:t>про-</w:t>
      </w:r>
      <w:proofErr w:type="spellStart"/>
      <w:r w:rsidRPr="00E97F2B">
        <w:rPr>
          <w:rFonts w:ascii="Times New Roman" w:hAnsi="Times New Roman" w:cs="Times New Roman"/>
          <w:sz w:val="28"/>
          <w:szCs w:val="28"/>
        </w:rPr>
        <w:t>мышленного</w:t>
      </w:r>
      <w:proofErr w:type="spellEnd"/>
      <w:proofErr w:type="gramEnd"/>
      <w:r w:rsidRPr="00E97F2B">
        <w:rPr>
          <w:rFonts w:ascii="Times New Roman" w:hAnsi="Times New Roman" w:cs="Times New Roman"/>
          <w:sz w:val="28"/>
          <w:szCs w:val="28"/>
        </w:rPr>
        <w:t xml:space="preserve"> комплекса</w:t>
      </w:r>
    </w:p>
    <w:p w:rsidR="00214FB5" w:rsidRPr="000C17CB" w:rsidRDefault="00214FB5" w:rsidP="00E97F2B">
      <w:pPr>
        <w:jc w:val="both"/>
        <w:rPr>
          <w:rFonts w:ascii="Times New Roman" w:hAnsi="Times New Roman" w:cs="Times New Roman"/>
          <w:sz w:val="28"/>
          <w:szCs w:val="28"/>
        </w:rPr>
      </w:pPr>
      <w:r w:rsidRPr="000C17CB">
        <w:rPr>
          <w:rFonts w:ascii="Times New Roman" w:hAnsi="Times New Roman" w:cs="Times New Roman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</w:t>
      </w:r>
      <w:r w:rsidRPr="000C17C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Pr="000C17CB">
        <w:rPr>
          <w:rFonts w:ascii="Times New Roman" w:hAnsi="Times New Roman" w:cs="Times New Roman"/>
          <w:sz w:val="28"/>
          <w:szCs w:val="28"/>
        </w:rPr>
        <w:t>экономической политики муниципального образования.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</w:t>
      </w:r>
      <w:r w:rsidR="00FC29EA">
        <w:rPr>
          <w:rFonts w:ascii="Times New Roman" w:hAnsi="Times New Roman" w:cs="Times New Roman"/>
          <w:sz w:val="28"/>
          <w:szCs w:val="28"/>
        </w:rPr>
        <w:t xml:space="preserve"> 2021-2023</w:t>
      </w:r>
      <w:r w:rsidR="0023206B">
        <w:rPr>
          <w:rFonts w:ascii="Times New Roman" w:hAnsi="Times New Roman" w:cs="Times New Roman"/>
          <w:sz w:val="28"/>
          <w:szCs w:val="28"/>
        </w:rPr>
        <w:t xml:space="preserve"> гг. составила:</w:t>
      </w:r>
    </w:p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6"/>
        <w:gridCol w:w="1992"/>
        <w:gridCol w:w="1992"/>
        <w:gridCol w:w="1992"/>
      </w:tblGrid>
      <w:tr w:rsidR="00FC29EA" w:rsidRPr="000C17CB" w:rsidTr="00FC29EA">
        <w:trPr>
          <w:trHeight w:hRule="exact" w:val="317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9EA" w:rsidRPr="00820455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 w:rsidRPr="008204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9EA" w:rsidRPr="00820455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9EA" w:rsidRPr="00820455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9EA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C29EA" w:rsidRPr="000C17CB" w:rsidTr="00FC29EA">
        <w:trPr>
          <w:trHeight w:hRule="exact" w:val="76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9EA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 w:rsidRPr="00820455">
              <w:rPr>
                <w:rFonts w:ascii="Times New Roman" w:hAnsi="Times New Roman" w:cs="Times New Roman"/>
              </w:rPr>
              <w:t>Численность плательщиков, воспользовавшихся правом на льготы, чел.</w:t>
            </w:r>
          </w:p>
          <w:p w:rsidR="00FC29EA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</w:p>
          <w:p w:rsidR="00FC29EA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</w:p>
          <w:p w:rsidR="00FC29EA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</w:p>
          <w:p w:rsidR="00FC29EA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</w:p>
          <w:p w:rsidR="00FC29EA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</w:p>
          <w:p w:rsidR="00FC29EA" w:rsidRPr="00820455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9EA" w:rsidRPr="00820455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9EA" w:rsidRPr="00820455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9EA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FC29EA" w:rsidRPr="000C17CB" w:rsidTr="00FC29EA">
        <w:trPr>
          <w:trHeight w:hRule="exact" w:val="61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9EA" w:rsidRPr="00820455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 w:rsidRPr="00820455">
              <w:rPr>
                <w:rFonts w:ascii="Times New Roman" w:hAnsi="Times New Roman" w:cs="Times New Roman"/>
              </w:rPr>
              <w:t>Общая численность плательщиков, чел.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9EA" w:rsidRPr="00820455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9EA" w:rsidRPr="00820455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9EA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</w:tr>
      <w:tr w:rsidR="00FC29EA" w:rsidRPr="000C17CB" w:rsidTr="00FC29EA">
        <w:trPr>
          <w:trHeight w:hRule="exact" w:val="374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29EA" w:rsidRPr="00820455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 w:rsidRPr="00820455">
              <w:rPr>
                <w:rFonts w:ascii="Times New Roman" w:hAnsi="Times New Roman" w:cs="Times New Roman"/>
              </w:rPr>
              <w:t>Востребованность, 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9EA" w:rsidRPr="00820455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  <w:r w:rsidRPr="008204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9EA" w:rsidRPr="00820455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4,25 %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9EA" w:rsidRDefault="00FC29EA" w:rsidP="00D1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3,6%</w:t>
            </w:r>
          </w:p>
        </w:tc>
      </w:tr>
    </w:tbl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B5" w:rsidRDefault="0046667A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4FB5" w:rsidRPr="000C17CB">
        <w:rPr>
          <w:rFonts w:ascii="Times New Roman" w:hAnsi="Times New Roman" w:cs="Times New Roman"/>
          <w:sz w:val="28"/>
          <w:szCs w:val="28"/>
        </w:rPr>
        <w:t>Общая сумма предоставленных</w:t>
      </w:r>
      <w:r w:rsidR="00FC29EA">
        <w:rPr>
          <w:rFonts w:ascii="Times New Roman" w:hAnsi="Times New Roman" w:cs="Times New Roman"/>
          <w:sz w:val="28"/>
          <w:szCs w:val="28"/>
        </w:rPr>
        <w:t xml:space="preserve"> льгот за 2023 год составила 38</w:t>
      </w:r>
      <w:r w:rsidR="00214FB5" w:rsidRPr="000C17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14FB5">
        <w:rPr>
          <w:rFonts w:ascii="Times New Roman" w:hAnsi="Times New Roman" w:cs="Times New Roman"/>
          <w:sz w:val="28"/>
          <w:szCs w:val="28"/>
        </w:rPr>
        <w:t>,</w:t>
      </w:r>
      <w:r w:rsidR="00214FB5" w:rsidRPr="000C17CB">
        <w:rPr>
          <w:rFonts w:ascii="Times New Roman" w:hAnsi="Times New Roman" w:cs="Times New Roman"/>
          <w:sz w:val="28"/>
          <w:szCs w:val="28"/>
        </w:rPr>
        <w:t xml:space="preserve"> </w:t>
      </w:r>
      <w:r w:rsidR="00214FB5">
        <w:rPr>
          <w:rFonts w:ascii="Times New Roman" w:hAnsi="Times New Roman" w:cs="Times New Roman"/>
          <w:sz w:val="28"/>
          <w:szCs w:val="28"/>
        </w:rPr>
        <w:t xml:space="preserve"> что не превышает уровня предыдущего периода</w:t>
      </w:r>
      <w:proofErr w:type="gramStart"/>
      <w:r w:rsidR="00214F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4FB5" w:rsidRPr="00564C79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C79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</w:t>
      </w:r>
      <w:r w:rsidRPr="00564C7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564C7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4C79">
        <w:rPr>
          <w:rFonts w:ascii="Times New Roman" w:hAnsi="Times New Roman" w:cs="Times New Roman"/>
          <w:sz w:val="28"/>
          <w:szCs w:val="28"/>
        </w:rPr>
        <w:t xml:space="preserve"> ноября 2017 года № 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4C79">
        <w:rPr>
          <w:rFonts w:ascii="Times New Roman" w:hAnsi="Times New Roman" w:cs="Times New Roman"/>
          <w:sz w:val="28"/>
          <w:szCs w:val="28"/>
        </w:rPr>
        <w:t xml:space="preserve"> « «О налоге на имущество физических лиц» установлена </w:t>
      </w:r>
      <w:r w:rsidRPr="00564C79">
        <w:rPr>
          <w:rFonts w:ascii="Times New Roman" w:hAnsi="Times New Roman" w:cs="Times New Roman"/>
          <w:sz w:val="28"/>
          <w:szCs w:val="28"/>
        </w:rPr>
        <w:lastRenderedPageBreak/>
        <w:t xml:space="preserve">налоговая льгота на имущество физических лиц для  граждан Российской Федерации,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</w:t>
      </w:r>
      <w:r w:rsidRPr="00564C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64C79">
        <w:rPr>
          <w:rFonts w:ascii="Times New Roman" w:hAnsi="Times New Roman" w:cs="Times New Roman"/>
          <w:sz w:val="28"/>
          <w:szCs w:val="28"/>
        </w:rPr>
        <w:t xml:space="preserve"> сельского поселения и имеющих в составе семьи ребенка-инвалида.</w:t>
      </w:r>
    </w:p>
    <w:p w:rsidR="00214FB5" w:rsidRPr="000C17CB" w:rsidRDefault="00214FB5" w:rsidP="00214FB5">
      <w:pPr>
        <w:ind w:firstLine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C79">
        <w:rPr>
          <w:rFonts w:ascii="Times New Roman" w:hAnsi="Times New Roman" w:cs="Times New Roman"/>
          <w:sz w:val="28"/>
          <w:szCs w:val="28"/>
        </w:rPr>
        <w:t>По данным МРИФНС России №</w:t>
      </w:r>
      <w:r w:rsidR="00FC29EA">
        <w:rPr>
          <w:rFonts w:ascii="Times New Roman" w:hAnsi="Times New Roman" w:cs="Times New Roman"/>
          <w:sz w:val="28"/>
          <w:szCs w:val="28"/>
        </w:rPr>
        <w:t>21 по Ростовской области за 2023</w:t>
      </w:r>
      <w:r w:rsidRPr="00564C79">
        <w:rPr>
          <w:rFonts w:ascii="Times New Roman" w:hAnsi="Times New Roman" w:cs="Times New Roman"/>
          <w:sz w:val="28"/>
          <w:szCs w:val="28"/>
        </w:rPr>
        <w:t xml:space="preserve"> год  льготы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23206B">
        <w:rPr>
          <w:rFonts w:ascii="Times New Roman" w:hAnsi="Times New Roman" w:cs="Times New Roman"/>
          <w:sz w:val="28"/>
          <w:szCs w:val="28"/>
        </w:rPr>
        <w:t>не предоставлялись.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Критерием результативности налогового расхода, в соответствии с целями социально-экономич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7CB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17CB">
        <w:rPr>
          <w:rFonts w:ascii="Times New Roman" w:hAnsi="Times New Roman" w:cs="Times New Roman"/>
          <w:sz w:val="28"/>
          <w:szCs w:val="28"/>
        </w:rPr>
        <w:t>т экономического характера и не оказыва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17CB">
        <w:rPr>
          <w:rFonts w:ascii="Times New Roman" w:hAnsi="Times New Roman" w:cs="Times New Roman"/>
          <w:sz w:val="28"/>
          <w:szCs w:val="28"/>
        </w:rPr>
        <w:t>т отрицательного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7CB">
        <w:rPr>
          <w:rFonts w:ascii="Times New Roman" w:hAnsi="Times New Roman" w:cs="Times New Roman"/>
          <w:sz w:val="28"/>
          <w:szCs w:val="28"/>
        </w:rPr>
        <w:t>влияния на показатели достижения целей социально-экономич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7CB">
        <w:rPr>
          <w:rFonts w:ascii="Times New Roman" w:hAnsi="Times New Roman" w:cs="Times New Roman"/>
          <w:sz w:val="28"/>
          <w:szCs w:val="28"/>
        </w:rPr>
        <w:t>, его эффективность определяется социальной значимостью.</w:t>
      </w:r>
      <w:proofErr w:type="gramEnd"/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7CB">
        <w:rPr>
          <w:rFonts w:ascii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</w:t>
      </w:r>
      <w:r>
        <w:rPr>
          <w:rFonts w:ascii="Times New Roman" w:hAnsi="Times New Roman" w:cs="Times New Roman"/>
          <w:sz w:val="28"/>
          <w:szCs w:val="28"/>
        </w:rPr>
        <w:t>еское развитие поселения</w:t>
      </w:r>
      <w:r w:rsidRPr="000C17CB">
        <w:rPr>
          <w:rFonts w:ascii="Times New Roman" w:hAnsi="Times New Roman" w:cs="Times New Roman"/>
          <w:sz w:val="28"/>
          <w:szCs w:val="28"/>
        </w:rPr>
        <w:t xml:space="preserve"> и имеет положительную бюджетную эф</w:t>
      </w:r>
      <w:r w:rsidR="00FC29EA">
        <w:rPr>
          <w:rFonts w:ascii="Times New Roman" w:hAnsi="Times New Roman" w:cs="Times New Roman"/>
          <w:sz w:val="28"/>
          <w:szCs w:val="28"/>
        </w:rPr>
        <w:t>фективность, его действие в 2023</w:t>
      </w:r>
      <w:r w:rsidRPr="000C17CB">
        <w:rPr>
          <w:rFonts w:ascii="Times New Roman" w:hAnsi="Times New Roman" w:cs="Times New Roman"/>
          <w:sz w:val="28"/>
          <w:szCs w:val="28"/>
        </w:rPr>
        <w:t xml:space="preserve"> году признано эффективным.</w:t>
      </w:r>
      <w:proofErr w:type="gramEnd"/>
    </w:p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7CB">
        <w:rPr>
          <w:rFonts w:ascii="Times New Roman" w:hAnsi="Times New Roman" w:cs="Times New Roman"/>
          <w:sz w:val="28"/>
          <w:szCs w:val="28"/>
        </w:rPr>
        <w:t>Исходя из результатов проведенной оценки эффективности нало</w:t>
      </w:r>
      <w:r>
        <w:rPr>
          <w:rFonts w:ascii="Times New Roman" w:hAnsi="Times New Roman" w:cs="Times New Roman"/>
          <w:sz w:val="28"/>
          <w:szCs w:val="28"/>
        </w:rPr>
        <w:t xml:space="preserve">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7CB">
        <w:rPr>
          <w:rFonts w:ascii="Times New Roman" w:hAnsi="Times New Roman" w:cs="Times New Roman"/>
          <w:sz w:val="28"/>
          <w:szCs w:val="28"/>
        </w:rPr>
        <w:t xml:space="preserve">, предоставляемых 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</w:t>
      </w:r>
      <w:proofErr w:type="gramStart"/>
      <w:r w:rsidRPr="000C17CB">
        <w:rPr>
          <w:rFonts w:ascii="Times New Roman" w:hAnsi="Times New Roman" w:cs="Times New Roman"/>
          <w:sz w:val="28"/>
          <w:szCs w:val="28"/>
        </w:rPr>
        <w:t>эффективными</w:t>
      </w:r>
      <w:proofErr w:type="gramEnd"/>
      <w:r w:rsidRPr="000C17CB">
        <w:rPr>
          <w:rFonts w:ascii="Times New Roman" w:hAnsi="Times New Roman" w:cs="Times New Roman"/>
          <w:sz w:val="28"/>
          <w:szCs w:val="28"/>
        </w:rPr>
        <w:t xml:space="preserve"> и не требующими отмены.</w:t>
      </w:r>
    </w:p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B5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17BF5A8" wp14:editId="2B8BF12B">
                <wp:simplePos x="0" y="0"/>
                <wp:positionH relativeFrom="margin">
                  <wp:posOffset>5109210</wp:posOffset>
                </wp:positionH>
                <wp:positionV relativeFrom="paragraph">
                  <wp:posOffset>398145</wp:posOffset>
                </wp:positionV>
                <wp:extent cx="1048385" cy="165100"/>
                <wp:effectExtent l="0" t="0" r="18415" b="63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FB5" w:rsidRDefault="00214FB5" w:rsidP="00214FB5">
                            <w:pPr>
                              <w:pStyle w:val="2"/>
                              <w:shd w:val="clear" w:color="auto" w:fill="auto"/>
                              <w:spacing w:line="26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2.3pt;margin-top:31.35pt;width:82.55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" filled="f" stroked="f">
                <v:textbox style="mso-fit-shape-to-text:t" inset="0,0,0,0">
                  <w:txbxContent>
                    <w:p w:rsidR="00214FB5" w:rsidRDefault="00214FB5" w:rsidP="00214FB5">
                      <w:pPr>
                        <w:pStyle w:val="2"/>
                        <w:shd w:val="clear" w:color="auto" w:fill="auto"/>
                        <w:spacing w:line="260" w:lineRule="exact"/>
                        <w:ind w:left="10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14FB5" w:rsidRPr="000C17CB" w:rsidRDefault="00214FB5" w:rsidP="00214F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FC29EA">
        <w:rPr>
          <w:rFonts w:ascii="Times New Roman" w:hAnsi="Times New Roman" w:cs="Times New Roman"/>
          <w:sz w:val="28"/>
          <w:szCs w:val="28"/>
        </w:rPr>
        <w:t xml:space="preserve">ения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С.В.Разуваев</w:t>
      </w:r>
      <w:proofErr w:type="spellEnd"/>
    </w:p>
    <w:p w:rsidR="00214FB5" w:rsidRDefault="00214FB5" w:rsidP="00214FB5"/>
    <w:p w:rsidR="00AE672A" w:rsidRDefault="00FC29EA"/>
    <w:sectPr w:rsidR="00AE672A" w:rsidSect="00E605EB">
      <w:pgSz w:w="11906" w:h="16838"/>
      <w:pgMar w:top="1134" w:right="567" w:bottom="709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E32C5"/>
    <w:multiLevelType w:val="hybridMultilevel"/>
    <w:tmpl w:val="EA320FA8"/>
    <w:lvl w:ilvl="0" w:tplc="89B2EA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C6"/>
    <w:rsid w:val="001421BE"/>
    <w:rsid w:val="00214FB5"/>
    <w:rsid w:val="0023206B"/>
    <w:rsid w:val="00367F0D"/>
    <w:rsid w:val="0046667A"/>
    <w:rsid w:val="004B7940"/>
    <w:rsid w:val="005C4ED0"/>
    <w:rsid w:val="005E6694"/>
    <w:rsid w:val="00757A93"/>
    <w:rsid w:val="0077040C"/>
    <w:rsid w:val="00AB46AE"/>
    <w:rsid w:val="00AC69C6"/>
    <w:rsid w:val="00C064A2"/>
    <w:rsid w:val="00E4181C"/>
    <w:rsid w:val="00E51090"/>
    <w:rsid w:val="00E97F2B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4F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14F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14FB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214F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8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81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4F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14F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14FB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214F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8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81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2024-08-13T12:52:00Z</cp:lastPrinted>
  <dcterms:created xsi:type="dcterms:W3CDTF">2023-08-14T13:01:00Z</dcterms:created>
  <dcterms:modified xsi:type="dcterms:W3CDTF">2024-08-13T13:28:00Z</dcterms:modified>
</cp:coreProperties>
</file>