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20" w:type="dxa"/>
        <w:tblInd w:w="-885" w:type="dxa"/>
        <w:tblLayout w:type="fixed"/>
        <w:tblLook w:val="04A0"/>
      </w:tblPr>
      <w:tblGrid>
        <w:gridCol w:w="1421"/>
        <w:gridCol w:w="993"/>
        <w:gridCol w:w="1273"/>
        <w:gridCol w:w="995"/>
        <w:gridCol w:w="1273"/>
        <w:gridCol w:w="1842"/>
        <w:gridCol w:w="1560"/>
        <w:gridCol w:w="850"/>
        <w:gridCol w:w="713"/>
      </w:tblGrid>
      <w:tr w:rsidR="00A162EE" w:rsidRPr="00870437" w:rsidTr="00A162EE">
        <w:trPr>
          <w:trHeight w:val="525"/>
        </w:trPr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Декла</w:t>
            </w:r>
            <w:r w:rsidR="00F12F8C" w:rsidRPr="00870437">
              <w:rPr>
                <w:rFonts w:ascii="Times New Roman" w:hAnsi="Times New Roman" w:cs="Times New Roman"/>
                <w:lang w:val="ru-RU"/>
              </w:rPr>
              <w:t>рированный годовой доход за 2014</w:t>
            </w:r>
            <w:r w:rsidRPr="00870437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538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A162EE" w:rsidRPr="00870437" w:rsidTr="00A162EE">
        <w:trPr>
          <w:trHeight w:val="495"/>
        </w:trPr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A162EE" w:rsidRPr="00870437" w:rsidTr="00A162EE"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70437"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 w:rsidRPr="00870437">
              <w:rPr>
                <w:rFonts w:ascii="Times New Roman" w:hAnsi="Times New Roman" w:cs="Times New Roman"/>
                <w:lang w:val="ru-RU"/>
              </w:rPr>
              <w:t xml:space="preserve"> Галина Петровна, </w:t>
            </w:r>
            <w:r w:rsidR="00F12F8C" w:rsidRPr="00870437">
              <w:rPr>
                <w:rFonts w:ascii="Times New Roman" w:hAnsi="Times New Roman" w:cs="Times New Roman"/>
                <w:lang w:val="ru-RU"/>
              </w:rPr>
              <w:t>за</w:t>
            </w:r>
            <w:r w:rsidRPr="00870437">
              <w:rPr>
                <w:rFonts w:ascii="Times New Roman" w:hAnsi="Times New Roman" w:cs="Times New Roman"/>
                <w:lang w:val="ru-RU"/>
              </w:rPr>
              <w:t>веду</w:t>
            </w:r>
            <w:r w:rsidR="00F12F8C" w:rsidRPr="00870437">
              <w:rPr>
                <w:rFonts w:ascii="Times New Roman" w:hAnsi="Times New Roman" w:cs="Times New Roman"/>
                <w:lang w:val="ru-RU"/>
              </w:rPr>
              <w:t xml:space="preserve">ющий сектором </w:t>
            </w:r>
            <w:r w:rsidRPr="00870437">
              <w:rPr>
                <w:rFonts w:ascii="Times New Roman" w:hAnsi="Times New Roman" w:cs="Times New Roman"/>
                <w:lang w:val="ru-RU"/>
              </w:rPr>
              <w:t>экономики и финанс</w:t>
            </w:r>
            <w:r w:rsidR="00F12F8C" w:rsidRPr="00870437">
              <w:rPr>
                <w:rFonts w:ascii="Times New Roman" w:hAnsi="Times New Roman" w:cs="Times New Roman"/>
                <w:lang w:val="ru-RU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495854,08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1/4);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жилой до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м(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>общая долевая 1/4)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Лада Гранта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(индивидуальная собственность)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A162EE" w:rsidRPr="00870437" w:rsidTr="00A162EE"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Супруг муниципального служащег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437">
              <w:rPr>
                <w:rFonts w:ascii="Times New Roman" w:hAnsi="Times New Roman" w:cs="Times New Roman"/>
                <w:lang w:val="ru-RU"/>
              </w:rPr>
              <w:t>Костюков</w:t>
            </w:r>
            <w:proofErr w:type="spellEnd"/>
            <w:r w:rsidRPr="00870437">
              <w:rPr>
                <w:rFonts w:ascii="Times New Roman" w:hAnsi="Times New Roman" w:cs="Times New Roman"/>
                <w:lang w:val="ru-RU"/>
              </w:rPr>
              <w:t xml:space="preserve"> Александр Федорович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464639,71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1/4);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1/4)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A162EE" w:rsidRPr="00870437" w:rsidTr="00A162EE">
        <w:trPr>
          <w:trHeight w:val="70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lastRenderedPageBreak/>
              <w:t>Несовершеннолетний ребенок муниципального служащег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437"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 w:rsidRPr="00870437">
              <w:rPr>
                <w:rFonts w:ascii="Times New Roman" w:hAnsi="Times New Roman" w:cs="Times New Roman"/>
                <w:lang w:val="ru-RU"/>
              </w:rPr>
              <w:t xml:space="preserve"> Анна Александровна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¼);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 w:rsidP="00F12F8C">
            <w:pPr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2EE" w:rsidRPr="00870437" w:rsidTr="00A162EE">
        <w:trPr>
          <w:trHeight w:val="70"/>
        </w:trPr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Несовершеннолетний ребенок муниципального служащег</w:t>
            </w:r>
            <w:proofErr w:type="gramStart"/>
            <w:r w:rsidRPr="00870437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87043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437">
              <w:rPr>
                <w:rFonts w:ascii="Times New Roman" w:hAnsi="Times New Roman" w:cs="Times New Roman"/>
                <w:lang w:val="ru-RU"/>
              </w:rPr>
              <w:t>Костюкова</w:t>
            </w:r>
            <w:proofErr w:type="spellEnd"/>
            <w:r w:rsidRPr="00870437">
              <w:rPr>
                <w:rFonts w:ascii="Times New Roman" w:hAnsi="Times New Roman" w:cs="Times New Roman"/>
                <w:lang w:val="ru-RU"/>
              </w:rPr>
              <w:t xml:space="preserve"> Мария Александровна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(приусадебный)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¼);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(общая долевая собственность ¼)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1282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70,4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0437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162EE" w:rsidRPr="00870437" w:rsidRDefault="00A16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162EE" w:rsidRPr="00870437" w:rsidRDefault="00A162EE" w:rsidP="00A162EE">
      <w:pPr>
        <w:rPr>
          <w:lang w:eastAsia="en-US"/>
        </w:rPr>
      </w:pPr>
    </w:p>
    <w:p w:rsidR="00A162EE" w:rsidRDefault="00A162EE" w:rsidP="00A162EE"/>
    <w:p w:rsidR="00470285" w:rsidRDefault="00470285"/>
    <w:sectPr w:rsidR="00470285" w:rsidSect="0087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2EE"/>
    <w:rsid w:val="00470285"/>
    <w:rsid w:val="00870437"/>
    <w:rsid w:val="009D3D38"/>
    <w:rsid w:val="00A162EE"/>
    <w:rsid w:val="00EA2D0B"/>
    <w:rsid w:val="00F1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E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6</cp:revision>
  <dcterms:created xsi:type="dcterms:W3CDTF">2015-05-26T12:38:00Z</dcterms:created>
  <dcterms:modified xsi:type="dcterms:W3CDTF">2015-05-27T05:14:00Z</dcterms:modified>
</cp:coreProperties>
</file>