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931" w:type="dxa"/>
        <w:tblInd w:w="-743" w:type="dxa"/>
        <w:tblLayout w:type="fixed"/>
        <w:tblLook w:val="04A0"/>
      </w:tblPr>
      <w:tblGrid>
        <w:gridCol w:w="1135"/>
        <w:gridCol w:w="850"/>
        <w:gridCol w:w="1134"/>
        <w:gridCol w:w="993"/>
        <w:gridCol w:w="850"/>
        <w:gridCol w:w="992"/>
        <w:gridCol w:w="851"/>
        <w:gridCol w:w="850"/>
        <w:gridCol w:w="1276"/>
      </w:tblGrid>
      <w:tr w:rsidR="005770CF" w:rsidRPr="004D03B4" w:rsidTr="004D03B4">
        <w:trPr>
          <w:trHeight w:val="525"/>
        </w:trPr>
        <w:tc>
          <w:tcPr>
            <w:tcW w:w="1135" w:type="dxa"/>
            <w:vMerge w:val="restart"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ФИО муниципального служащего, должность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Деклар</w:t>
            </w:r>
            <w:r w:rsidR="004D03B4">
              <w:rPr>
                <w:rFonts w:ascii="Times New Roman" w:hAnsi="Times New Roman" w:cs="Times New Roman"/>
                <w:sz w:val="18"/>
                <w:lang w:val="ru-RU"/>
              </w:rPr>
              <w:t>ированный годовой доход за 2013</w:t>
            </w: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г</w:t>
            </w:r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.(</w:t>
            </w:r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руб.)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C81858" w:rsidRPr="001702FD" w:rsidTr="004D03B4">
        <w:trPr>
          <w:trHeight w:val="495"/>
        </w:trPr>
        <w:tc>
          <w:tcPr>
            <w:tcW w:w="1135" w:type="dxa"/>
            <w:vMerge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Площадь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(кв</w:t>
            </w:r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.м</w:t>
            </w:r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Площадь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(кв</w:t>
            </w:r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.м</w:t>
            </w:r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Страна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расположения</w:t>
            </w:r>
          </w:p>
        </w:tc>
      </w:tr>
      <w:tr w:rsidR="00C81858" w:rsidRPr="001702FD" w:rsidTr="004D03B4">
        <w:tc>
          <w:tcPr>
            <w:tcW w:w="1135" w:type="dxa"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 xml:space="preserve">Левченко Ольга Алексеевна, директор МБУК </w:t>
            </w:r>
            <w:proofErr w:type="spell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Калитвенского</w:t>
            </w:r>
            <w:proofErr w:type="spell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 xml:space="preserve"> с/</w:t>
            </w:r>
            <w:proofErr w:type="spellStart"/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</w:t>
            </w:r>
            <w:proofErr w:type="spellEnd"/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 xml:space="preserve"> «</w:t>
            </w:r>
            <w:proofErr w:type="spell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Калитвенский</w:t>
            </w:r>
            <w:proofErr w:type="spell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 xml:space="preserve"> центр культуры и спорта»</w:t>
            </w:r>
          </w:p>
        </w:tc>
        <w:tc>
          <w:tcPr>
            <w:tcW w:w="850" w:type="dxa"/>
          </w:tcPr>
          <w:p w:rsidR="005770CF" w:rsidRPr="001702FD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233702.31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Земельный участок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(приусадебный)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1/8);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жилой до</w:t>
            </w:r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м(</w:t>
            </w:r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общая долевая 1/8)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2804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196,2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</w:tr>
      <w:tr w:rsidR="00C81858" w:rsidRPr="001702FD" w:rsidTr="004D03B4">
        <w:tc>
          <w:tcPr>
            <w:tcW w:w="1135" w:type="dxa"/>
          </w:tcPr>
          <w:p w:rsidR="005770CF" w:rsidRPr="001702FD" w:rsidRDefault="004D03B4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Супруг руководителя</w:t>
            </w:r>
            <w:r w:rsidR="005770CF" w:rsidRPr="001702FD">
              <w:rPr>
                <w:rFonts w:ascii="Times New Roman" w:hAnsi="Times New Roman" w:cs="Times New Roman"/>
                <w:sz w:val="18"/>
                <w:lang w:val="ru-RU"/>
              </w:rPr>
              <w:t>- Левченко Алексей Васильевич</w:t>
            </w:r>
          </w:p>
        </w:tc>
        <w:tc>
          <w:tcPr>
            <w:tcW w:w="850" w:type="dxa"/>
          </w:tcPr>
          <w:p w:rsidR="005770CF" w:rsidRPr="001702FD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610548.33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Земельный участок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(приусадебный)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1/8);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Жилой дом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2804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196,2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Автомобиль легковой ВАЗ 2115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</w:tr>
      <w:tr w:rsidR="00C81858" w:rsidRPr="001702FD" w:rsidTr="004D03B4">
        <w:trPr>
          <w:trHeight w:val="70"/>
        </w:trPr>
        <w:tc>
          <w:tcPr>
            <w:tcW w:w="1135" w:type="dxa"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 xml:space="preserve">Несовершеннолетний </w:t>
            </w:r>
            <w:r w:rsidR="004D03B4">
              <w:rPr>
                <w:rFonts w:ascii="Times New Roman" w:hAnsi="Times New Roman" w:cs="Times New Roman"/>
                <w:sz w:val="18"/>
                <w:lang w:val="ru-RU"/>
              </w:rPr>
              <w:t>ребенок руководителя</w:t>
            </w: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- Левченко Сергей Алексеевич</w:t>
            </w:r>
          </w:p>
        </w:tc>
        <w:tc>
          <w:tcPr>
            <w:tcW w:w="850" w:type="dxa"/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 имеет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Земельный участок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(приусадебный)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1/8);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Жилой дом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2804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196,2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</w:tr>
      <w:tr w:rsidR="00C81858" w:rsidRPr="001702FD" w:rsidTr="004D03B4">
        <w:trPr>
          <w:trHeight w:val="70"/>
        </w:trPr>
        <w:tc>
          <w:tcPr>
            <w:tcW w:w="1135" w:type="dxa"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Несовершеннолетний ребенок муниципального служащего- Левченко Яна Алексеевна</w:t>
            </w:r>
          </w:p>
        </w:tc>
        <w:tc>
          <w:tcPr>
            <w:tcW w:w="850" w:type="dxa"/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 имеет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Земельный участок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(приусадебный)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1/8);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Жилой дом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2804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196,2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D03B4" w:rsidRDefault="004D03B4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</w:tr>
    </w:tbl>
    <w:p w:rsidR="00EE4DEF" w:rsidRPr="004D03B4" w:rsidRDefault="00EE4DEF">
      <w:pPr>
        <w:rPr>
          <w:sz w:val="18"/>
          <w:lang w:val="ru-RU"/>
        </w:rPr>
      </w:pPr>
    </w:p>
    <w:sectPr w:rsidR="00EE4DEF" w:rsidRPr="004D03B4" w:rsidSect="00C818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70CF"/>
    <w:rsid w:val="001702FD"/>
    <w:rsid w:val="004D03B4"/>
    <w:rsid w:val="005411A4"/>
    <w:rsid w:val="005770CF"/>
    <w:rsid w:val="00671446"/>
    <w:rsid w:val="006751EA"/>
    <w:rsid w:val="006B55F3"/>
    <w:rsid w:val="006E2FBB"/>
    <w:rsid w:val="00B36E59"/>
    <w:rsid w:val="00BC1703"/>
    <w:rsid w:val="00C81858"/>
    <w:rsid w:val="00DB0FCE"/>
    <w:rsid w:val="00EE4DEF"/>
    <w:rsid w:val="00EE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КСП</cp:lastModifiedBy>
  <cp:revision>13</cp:revision>
  <dcterms:created xsi:type="dcterms:W3CDTF">2013-05-20T07:29:00Z</dcterms:created>
  <dcterms:modified xsi:type="dcterms:W3CDTF">2014-08-18T09:53:00Z</dcterms:modified>
</cp:coreProperties>
</file>