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9A" w:rsidRDefault="00C33E9A" w:rsidP="00C33E9A">
      <w:pPr>
        <w:pStyle w:val="2"/>
      </w:pPr>
    </w:p>
    <w:p w:rsidR="00C33E9A" w:rsidRPr="00F11C8C" w:rsidRDefault="00C33E9A" w:rsidP="00C33E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Приложение </w:t>
      </w:r>
      <w:r w:rsidRPr="00F11C8C">
        <w:rPr>
          <w:rFonts w:ascii="Times New Roman" w:hAnsi="Times New Roman" w:cs="Times New Roman"/>
        </w:rPr>
        <w:t xml:space="preserve"> № 1</w:t>
      </w:r>
    </w:p>
    <w:p w:rsidR="00C33E9A" w:rsidRPr="00F11C8C" w:rsidRDefault="00C33E9A" w:rsidP="00C33E9A">
      <w:pPr>
        <w:rPr>
          <w:rFonts w:ascii="Times New Roman" w:hAnsi="Times New Roman" w:cs="Times New Roman"/>
          <w:b/>
        </w:rPr>
      </w:pPr>
    </w:p>
    <w:p w:rsidR="00C33E9A" w:rsidRPr="00933C74" w:rsidRDefault="00C33E9A" w:rsidP="00C33E9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1C8C">
        <w:rPr>
          <w:rFonts w:ascii="Times New Roman" w:hAnsi="Times New Roman" w:cs="Times New Roman"/>
          <w:b/>
          <w:sz w:val="24"/>
          <w:szCs w:val="24"/>
        </w:rPr>
        <w:t xml:space="preserve"> Мониторинг</w:t>
      </w:r>
      <w:r w:rsidR="00933C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3E9A" w:rsidRPr="00F11C8C" w:rsidRDefault="00C33E9A" w:rsidP="00C33E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C8C">
        <w:rPr>
          <w:rFonts w:ascii="Times New Roman" w:hAnsi="Times New Roman" w:cs="Times New Roman"/>
          <w:b/>
          <w:sz w:val="24"/>
          <w:szCs w:val="24"/>
        </w:rPr>
        <w:t xml:space="preserve"> состояние  сети муниципальных учреждений  культуры Ростовской  области</w:t>
      </w:r>
    </w:p>
    <w:p w:rsidR="00C33E9A" w:rsidRPr="00F11C8C" w:rsidRDefault="00C33E9A" w:rsidP="00C33E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11C8C">
        <w:rPr>
          <w:rFonts w:ascii="Times New Roman" w:hAnsi="Times New Roman" w:cs="Times New Roman"/>
          <w:b/>
          <w:sz w:val="24"/>
          <w:szCs w:val="24"/>
        </w:rPr>
        <w:t xml:space="preserve">( культурно - </w:t>
      </w:r>
      <w:proofErr w:type="spellStart"/>
      <w:r w:rsidRPr="00F11C8C">
        <w:rPr>
          <w:rFonts w:ascii="Times New Roman" w:hAnsi="Times New Roman" w:cs="Times New Roman"/>
          <w:b/>
          <w:sz w:val="24"/>
          <w:szCs w:val="24"/>
        </w:rPr>
        <w:t>досугового</w:t>
      </w:r>
      <w:proofErr w:type="spellEnd"/>
      <w:r w:rsidRPr="00F11C8C">
        <w:rPr>
          <w:rFonts w:ascii="Times New Roman" w:hAnsi="Times New Roman" w:cs="Times New Roman"/>
          <w:b/>
          <w:sz w:val="24"/>
          <w:szCs w:val="24"/>
        </w:rPr>
        <w:t xml:space="preserve"> типа, музеев,</w:t>
      </w:r>
      <w:r>
        <w:rPr>
          <w:rFonts w:ascii="Times New Roman" w:hAnsi="Times New Roman" w:cs="Times New Roman"/>
          <w:b/>
          <w:sz w:val="24"/>
          <w:szCs w:val="24"/>
        </w:rPr>
        <w:t xml:space="preserve"> театров,</w:t>
      </w:r>
      <w:r w:rsidRPr="00F11C8C">
        <w:rPr>
          <w:rFonts w:ascii="Times New Roman" w:hAnsi="Times New Roman" w:cs="Times New Roman"/>
          <w:b/>
          <w:sz w:val="24"/>
          <w:szCs w:val="24"/>
        </w:rPr>
        <w:t xml:space="preserve"> библиотек, парков, иных учреждений  культуры,  </w:t>
      </w:r>
      <w:proofErr w:type="gramEnd"/>
    </w:p>
    <w:p w:rsidR="00C33E9A" w:rsidRPr="00F11C8C" w:rsidRDefault="00C33E9A" w:rsidP="00C33E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C8C">
        <w:rPr>
          <w:rFonts w:ascii="Times New Roman" w:hAnsi="Times New Roman" w:cs="Times New Roman"/>
          <w:b/>
          <w:sz w:val="24"/>
          <w:szCs w:val="24"/>
        </w:rPr>
        <w:t>учреждений дополнительного  образования детей)</w:t>
      </w:r>
    </w:p>
    <w:p w:rsidR="00C33E9A" w:rsidRPr="00933C74" w:rsidRDefault="00C33E9A" w:rsidP="00C33E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455A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proofErr w:type="gramStart"/>
      <w:r w:rsidRPr="0017455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17455A">
        <w:rPr>
          <w:rFonts w:ascii="Times New Roman" w:hAnsi="Times New Roman" w:cs="Times New Roman"/>
          <w:b/>
          <w:sz w:val="24"/>
          <w:szCs w:val="24"/>
        </w:rPr>
        <w:t>городского округа, района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F3133">
        <w:rPr>
          <w:rFonts w:ascii="Times New Roman" w:hAnsi="Times New Roman" w:cs="Times New Roman"/>
          <w:b/>
          <w:sz w:val="24"/>
          <w:szCs w:val="24"/>
          <w:u w:val="single"/>
        </w:rPr>
        <w:t>Калитвенское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3C74" w:rsidRPr="00933C7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="00933C74" w:rsidRPr="00933C74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ПОЛУГОДИЕ2015 ГОД.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3402"/>
        <w:gridCol w:w="992"/>
        <w:gridCol w:w="1134"/>
        <w:gridCol w:w="1418"/>
        <w:gridCol w:w="1134"/>
        <w:gridCol w:w="850"/>
        <w:gridCol w:w="1276"/>
        <w:gridCol w:w="2835"/>
        <w:gridCol w:w="1211"/>
      </w:tblGrid>
      <w:tr w:rsidR="00C33E9A" w:rsidTr="00BC7832">
        <w:trPr>
          <w:trHeight w:val="1040"/>
        </w:trPr>
        <w:tc>
          <w:tcPr>
            <w:tcW w:w="817" w:type="dxa"/>
            <w:vMerge w:val="restart"/>
          </w:tcPr>
          <w:p w:rsidR="00C33E9A" w:rsidRPr="00954892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92">
              <w:rPr>
                <w:rFonts w:ascii="Times New Roman" w:hAnsi="Times New Roman" w:cs="Times New Roman"/>
                <w:sz w:val="24"/>
                <w:szCs w:val="24"/>
              </w:rPr>
              <w:t>№/№</w:t>
            </w:r>
          </w:p>
        </w:tc>
        <w:tc>
          <w:tcPr>
            <w:tcW w:w="3402" w:type="dxa"/>
            <w:vMerge w:val="restart"/>
          </w:tcPr>
          <w:p w:rsidR="00C33E9A" w:rsidRPr="00CE1379" w:rsidRDefault="00C33E9A" w:rsidP="00BC7832">
            <w:pPr>
              <w:jc w:val="center"/>
              <w:rPr>
                <w:rFonts w:ascii="Times New Roman" w:hAnsi="Times New Roman" w:cs="Times New Roman"/>
              </w:rPr>
            </w:pPr>
            <w:r w:rsidRPr="00CE1379">
              <w:rPr>
                <w:rFonts w:ascii="Times New Roman" w:hAnsi="Times New Roman" w:cs="Times New Roman"/>
              </w:rPr>
              <w:t xml:space="preserve">Наименование  муниципального образования </w:t>
            </w:r>
          </w:p>
          <w:p w:rsidR="00C33E9A" w:rsidRDefault="00C33E9A" w:rsidP="00BC783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E1379">
              <w:rPr>
                <w:rFonts w:ascii="Times New Roman" w:hAnsi="Times New Roman" w:cs="Times New Roman"/>
              </w:rPr>
              <w:t xml:space="preserve">( городской  округ, поселение  </w:t>
            </w:r>
            <w:r>
              <w:rPr>
                <w:rFonts w:ascii="Times New Roman" w:hAnsi="Times New Roman" w:cs="Times New Roman"/>
              </w:rPr>
              <w:t>(</w:t>
            </w:r>
            <w:r w:rsidRPr="00CE1379">
              <w:rPr>
                <w:rFonts w:ascii="Times New Roman" w:hAnsi="Times New Roman" w:cs="Times New Roman"/>
              </w:rPr>
              <w:t>городское, сельское</w:t>
            </w:r>
            <w:r>
              <w:rPr>
                <w:rFonts w:ascii="Times New Roman" w:hAnsi="Times New Roman" w:cs="Times New Roman"/>
              </w:rPr>
              <w:t>)</w:t>
            </w:r>
            <w:r w:rsidRPr="00CE1379"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C33E9A" w:rsidRPr="00CE1379" w:rsidRDefault="00C33E9A" w:rsidP="00BC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муниципальный </w:t>
            </w:r>
            <w:r w:rsidRPr="00CE1379">
              <w:rPr>
                <w:rFonts w:ascii="Times New Roman" w:hAnsi="Times New Roman" w:cs="Times New Roman"/>
              </w:rPr>
              <w:t xml:space="preserve"> район)</w:t>
            </w:r>
          </w:p>
        </w:tc>
        <w:tc>
          <w:tcPr>
            <w:tcW w:w="5528" w:type="dxa"/>
            <w:gridSpan w:val="5"/>
          </w:tcPr>
          <w:p w:rsidR="00C33E9A" w:rsidRPr="00E46B70" w:rsidRDefault="00C33E9A" w:rsidP="00BC7832">
            <w:pPr>
              <w:jc w:val="center"/>
              <w:rPr>
                <w:rFonts w:ascii="Times New Roman" w:hAnsi="Times New Roman" w:cs="Times New Roman"/>
              </w:rPr>
            </w:pPr>
            <w:r w:rsidRPr="00E46B70">
              <w:rPr>
                <w:rFonts w:ascii="Times New Roman" w:hAnsi="Times New Roman" w:cs="Times New Roman"/>
              </w:rPr>
              <w:t>Количество  учреждений  культуры</w:t>
            </w:r>
          </w:p>
        </w:tc>
        <w:tc>
          <w:tcPr>
            <w:tcW w:w="1276" w:type="dxa"/>
            <w:vMerge w:val="restart"/>
          </w:tcPr>
          <w:p w:rsidR="00C33E9A" w:rsidRPr="00E46B70" w:rsidRDefault="00C33E9A" w:rsidP="00BC7832">
            <w:pPr>
              <w:jc w:val="center"/>
              <w:rPr>
                <w:rFonts w:ascii="Times New Roman" w:hAnsi="Times New Roman" w:cs="Times New Roman"/>
              </w:rPr>
            </w:pPr>
            <w:r w:rsidRPr="00E46B70">
              <w:rPr>
                <w:rFonts w:ascii="Times New Roman" w:hAnsi="Times New Roman" w:cs="Times New Roman"/>
              </w:rPr>
              <w:t>Количество учреждений  дополнительного образования детей</w:t>
            </w:r>
          </w:p>
        </w:tc>
        <w:tc>
          <w:tcPr>
            <w:tcW w:w="2835" w:type="dxa"/>
            <w:vMerge w:val="restart"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</w:rPr>
            </w:pPr>
            <w:r w:rsidRPr="00606213">
              <w:rPr>
                <w:rFonts w:ascii="Times New Roman" w:hAnsi="Times New Roman" w:cs="Times New Roman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отсутствие)</w:t>
            </w:r>
            <w:r w:rsidRPr="00606213">
              <w:rPr>
                <w:rFonts w:ascii="Times New Roman" w:hAnsi="Times New Roman" w:cs="Times New Roman"/>
              </w:rPr>
              <w:t xml:space="preserve"> процедуры реорганизации, ликвидации</w:t>
            </w:r>
            <w:r>
              <w:rPr>
                <w:rFonts w:ascii="Times New Roman" w:hAnsi="Times New Roman" w:cs="Times New Roman"/>
              </w:rPr>
              <w:t xml:space="preserve">  учреждений</w:t>
            </w:r>
          </w:p>
          <w:p w:rsidR="00C33E9A" w:rsidRDefault="00C33E9A" w:rsidP="00BC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в том  числе филиалов, структурных подразделений учреждения) </w:t>
            </w:r>
          </w:p>
          <w:p w:rsidR="00C33E9A" w:rsidRDefault="00C33E9A" w:rsidP="00BC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дата, номер  правового акта, </w:t>
            </w:r>
            <w:proofErr w:type="gramStart"/>
            <w:r>
              <w:rPr>
                <w:rFonts w:ascii="Times New Roman" w:hAnsi="Times New Roman" w:cs="Times New Roman"/>
              </w:rPr>
              <w:t>указывается в отношении  кого  проводятся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 указанные процедуры)</w:t>
            </w:r>
          </w:p>
          <w:p w:rsidR="00C33E9A" w:rsidRPr="00606213" w:rsidRDefault="00C33E9A" w:rsidP="00BC7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 w:val="restart"/>
          </w:tcPr>
          <w:p w:rsidR="00C33E9A" w:rsidRPr="00606213" w:rsidRDefault="00C33E9A" w:rsidP="00BC7832">
            <w:pPr>
              <w:jc w:val="center"/>
              <w:rPr>
                <w:rFonts w:ascii="Times New Roman" w:hAnsi="Times New Roman" w:cs="Times New Roman"/>
              </w:rPr>
            </w:pPr>
            <w:r w:rsidRPr="00606213">
              <w:rPr>
                <w:rFonts w:ascii="Times New Roman" w:hAnsi="Times New Roman" w:cs="Times New Roman"/>
              </w:rPr>
              <w:t>Примечание</w:t>
            </w:r>
          </w:p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33E9A" w:rsidTr="00BC7832">
        <w:trPr>
          <w:trHeight w:val="987"/>
        </w:trPr>
        <w:tc>
          <w:tcPr>
            <w:tcW w:w="817" w:type="dxa"/>
            <w:vMerge/>
          </w:tcPr>
          <w:p w:rsidR="00C33E9A" w:rsidRPr="00954892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33E9A" w:rsidRPr="00CE1379" w:rsidRDefault="00C33E9A" w:rsidP="00BC7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3E9A" w:rsidRPr="00E46B70" w:rsidRDefault="00C33E9A" w:rsidP="00BC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музеи</w:t>
            </w:r>
          </w:p>
        </w:tc>
        <w:tc>
          <w:tcPr>
            <w:tcW w:w="1134" w:type="dxa"/>
          </w:tcPr>
          <w:p w:rsidR="00C33E9A" w:rsidRPr="00E46B70" w:rsidRDefault="00C33E9A" w:rsidP="00BC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библиотеки</w:t>
            </w:r>
          </w:p>
        </w:tc>
        <w:tc>
          <w:tcPr>
            <w:tcW w:w="1418" w:type="dxa"/>
          </w:tcPr>
          <w:p w:rsidR="00C33E9A" w:rsidRPr="00E46B70" w:rsidRDefault="00C33E9A" w:rsidP="00BC78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культурно-досуговые</w:t>
            </w:r>
            <w:proofErr w:type="spellEnd"/>
          </w:p>
        </w:tc>
        <w:tc>
          <w:tcPr>
            <w:tcW w:w="1134" w:type="dxa"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</w:t>
            </w:r>
          </w:p>
          <w:p w:rsidR="00C33E9A" w:rsidRDefault="00C33E9A" w:rsidP="00BC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(театры, парки и др.)</w:t>
            </w:r>
          </w:p>
          <w:p w:rsidR="00C33E9A" w:rsidRDefault="00C33E9A" w:rsidP="00BC7832">
            <w:pPr>
              <w:jc w:val="center"/>
              <w:rPr>
                <w:rFonts w:ascii="Times New Roman" w:hAnsi="Times New Roman" w:cs="Times New Roman"/>
              </w:rPr>
            </w:pPr>
          </w:p>
          <w:p w:rsidR="00C33E9A" w:rsidRPr="00E8678E" w:rsidRDefault="00C33E9A" w:rsidP="00BC78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8678E">
              <w:rPr>
                <w:rFonts w:ascii="Times New Roman" w:hAnsi="Times New Roman" w:cs="Times New Roman"/>
                <w:i/>
                <w:sz w:val="16"/>
                <w:szCs w:val="16"/>
              </w:rPr>
              <w:t>заполняется  по факту наличия таких учреждений с их указанием</w:t>
            </w:r>
          </w:p>
        </w:tc>
        <w:tc>
          <w:tcPr>
            <w:tcW w:w="850" w:type="dxa"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C33E9A" w:rsidRPr="00E46B70" w:rsidRDefault="00C33E9A" w:rsidP="00BC7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33E9A" w:rsidRPr="00E46B70" w:rsidRDefault="00C33E9A" w:rsidP="00BC7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33E9A" w:rsidRPr="00606213" w:rsidRDefault="00C33E9A" w:rsidP="00BC7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C33E9A" w:rsidRPr="00606213" w:rsidRDefault="00C33E9A" w:rsidP="00BC78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E9A" w:rsidTr="00BC7832">
        <w:tc>
          <w:tcPr>
            <w:tcW w:w="817" w:type="dxa"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C5">
              <w:rPr>
                <w:rFonts w:ascii="Times New Roman" w:hAnsi="Times New Roman" w:cs="Times New Roman"/>
                <w:sz w:val="24"/>
                <w:szCs w:val="24"/>
              </w:rPr>
              <w:t>Калитвенско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1871C5">
              <w:rPr>
                <w:rFonts w:ascii="Times New Roman" w:hAnsi="Times New Roman" w:cs="Times New Roman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  <w:p w:rsidR="00C33E9A" w:rsidRPr="001871C5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C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92" w:type="dxa"/>
          </w:tcPr>
          <w:p w:rsidR="00C33E9A" w:rsidRPr="001871C5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3E9A" w:rsidRPr="001871C5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33E9A" w:rsidRPr="001871C5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3E9A" w:rsidRPr="001871C5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3E9A" w:rsidRPr="001871C5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33E9A" w:rsidRPr="001871C5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C33E9A" w:rsidRPr="001871C5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C33E9A" w:rsidTr="00BC7832">
        <w:tc>
          <w:tcPr>
            <w:tcW w:w="817" w:type="dxa"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C33E9A" w:rsidRPr="001871C5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E9A" w:rsidRPr="001871C5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E9A" w:rsidRPr="001871C5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3E9A" w:rsidRPr="001871C5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E9A" w:rsidRPr="001871C5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E9A" w:rsidRPr="001871C5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3E9A" w:rsidRPr="001871C5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3E9A" w:rsidRPr="001871C5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33E9A" w:rsidTr="00BC7832">
        <w:tc>
          <w:tcPr>
            <w:tcW w:w="817" w:type="dxa"/>
          </w:tcPr>
          <w:p w:rsidR="00C33E9A" w:rsidRPr="00684C19" w:rsidRDefault="00C33E9A" w:rsidP="00BC78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C33E9A" w:rsidRPr="00684C19" w:rsidRDefault="00C33E9A" w:rsidP="00BC78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Pr="009220C2">
              <w:rPr>
                <w:rFonts w:ascii="Times New Roman" w:hAnsi="Times New Roman" w:cs="Times New Roman"/>
                <w:b/>
              </w:rPr>
              <w:t>Всего по району</w:t>
            </w:r>
          </w:p>
        </w:tc>
        <w:tc>
          <w:tcPr>
            <w:tcW w:w="992" w:type="dxa"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1" w:type="dxa"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33E9A" w:rsidRDefault="00C33E9A" w:rsidP="00C33E9A">
      <w:pPr>
        <w:rPr>
          <w:rFonts w:ascii="Times New Roman" w:hAnsi="Times New Roman" w:cs="Times New Roman"/>
          <w:sz w:val="32"/>
          <w:szCs w:val="32"/>
        </w:rPr>
      </w:pPr>
    </w:p>
    <w:p w:rsidR="00C33E9A" w:rsidRDefault="00C33E9A" w:rsidP="00C33E9A">
      <w:pPr>
        <w:pStyle w:val="a6"/>
        <w:tabs>
          <w:tab w:val="left" w:pos="426"/>
        </w:tabs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E733CD">
        <w:rPr>
          <w:rFonts w:ascii="Times New Roman" w:hAnsi="Times New Roman" w:cs="Times New Roman"/>
          <w:sz w:val="20"/>
          <w:szCs w:val="20"/>
        </w:rPr>
        <w:t xml:space="preserve"> Городские округа заполняют  таблицу и направляют в министерство культуры  Ростовской  области</w:t>
      </w:r>
    </w:p>
    <w:p w:rsidR="00C33E9A" w:rsidRPr="00E733CD" w:rsidRDefault="00C33E9A" w:rsidP="00C33E9A">
      <w:pPr>
        <w:pStyle w:val="a6"/>
        <w:tabs>
          <w:tab w:val="left" w:pos="426"/>
        </w:tabs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E733CD">
        <w:rPr>
          <w:rFonts w:ascii="Times New Roman" w:hAnsi="Times New Roman" w:cs="Times New Roman"/>
          <w:sz w:val="20"/>
          <w:szCs w:val="20"/>
        </w:rPr>
        <w:t xml:space="preserve">Городские и сельские поселения  представляют информацию по указанной  форме  в муниципальный  район </w:t>
      </w:r>
      <w:proofErr w:type="gramStart"/>
      <w:r w:rsidRPr="00E733CD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E733CD">
        <w:rPr>
          <w:rFonts w:ascii="Times New Roman" w:hAnsi="Times New Roman" w:cs="Times New Roman"/>
          <w:sz w:val="20"/>
          <w:szCs w:val="20"/>
        </w:rPr>
        <w:t>орган управления  культурой). Орган управления  культурой  формирует  сводную информацию  по району  с включением сведений по поселениям (городским, сельским)</w:t>
      </w:r>
      <w:r>
        <w:rPr>
          <w:rFonts w:ascii="Times New Roman" w:hAnsi="Times New Roman" w:cs="Times New Roman"/>
          <w:sz w:val="20"/>
          <w:szCs w:val="20"/>
        </w:rPr>
        <w:t xml:space="preserve">, району </w:t>
      </w:r>
      <w:r w:rsidRPr="00E733CD">
        <w:rPr>
          <w:rFonts w:ascii="Times New Roman" w:hAnsi="Times New Roman" w:cs="Times New Roman"/>
          <w:sz w:val="20"/>
          <w:szCs w:val="20"/>
        </w:rPr>
        <w:t xml:space="preserve"> и направляет в министерство культуры  Ростовской  области </w:t>
      </w:r>
      <w:proofErr w:type="gramStart"/>
      <w:r w:rsidRPr="00E733CD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E733CD">
        <w:rPr>
          <w:rFonts w:ascii="Times New Roman" w:hAnsi="Times New Roman" w:cs="Times New Roman"/>
          <w:sz w:val="20"/>
          <w:szCs w:val="20"/>
        </w:rPr>
        <w:t>еже</w:t>
      </w:r>
      <w:r>
        <w:rPr>
          <w:rFonts w:ascii="Times New Roman" w:hAnsi="Times New Roman" w:cs="Times New Roman"/>
          <w:sz w:val="20"/>
          <w:szCs w:val="20"/>
        </w:rPr>
        <w:t>квартально до 15 апреля,15 июля, 15</w:t>
      </w:r>
      <w:r w:rsidRPr="00E733CD">
        <w:rPr>
          <w:rFonts w:ascii="Times New Roman" w:hAnsi="Times New Roman" w:cs="Times New Roman"/>
          <w:sz w:val="20"/>
          <w:szCs w:val="20"/>
        </w:rPr>
        <w:t xml:space="preserve"> октября, 30 декабря  текущего года).</w:t>
      </w:r>
    </w:p>
    <w:p w:rsidR="00C33E9A" w:rsidRPr="00E733CD" w:rsidRDefault="00C33E9A" w:rsidP="00C33E9A">
      <w:pPr>
        <w:rPr>
          <w:rFonts w:ascii="Times New Roman" w:hAnsi="Times New Roman" w:cs="Times New Roman"/>
          <w:sz w:val="20"/>
          <w:szCs w:val="20"/>
        </w:rPr>
      </w:pPr>
    </w:p>
    <w:p w:rsidR="00C33E9A" w:rsidRPr="00F11C8C" w:rsidRDefault="00C33E9A" w:rsidP="00C33E9A">
      <w:pPr>
        <w:rPr>
          <w:rFonts w:ascii="Times New Roman" w:hAnsi="Times New Roman" w:cs="Times New Roman"/>
          <w:sz w:val="24"/>
          <w:szCs w:val="24"/>
        </w:rPr>
      </w:pPr>
      <w:r w:rsidRPr="00F11C8C">
        <w:rPr>
          <w:rFonts w:ascii="Times New Roman" w:hAnsi="Times New Roman" w:cs="Times New Roman"/>
          <w:sz w:val="24"/>
          <w:szCs w:val="24"/>
        </w:rPr>
        <w:t>Руководитель органа  управления  культурой</w:t>
      </w:r>
    </w:p>
    <w:p w:rsidR="00C33E9A" w:rsidRPr="005476D8" w:rsidRDefault="00C33E9A" w:rsidP="00C33E9A">
      <w:pPr>
        <w:rPr>
          <w:rFonts w:ascii="Times New Roman" w:hAnsi="Times New Roman" w:cs="Times New Roman"/>
          <w:sz w:val="24"/>
          <w:szCs w:val="24"/>
        </w:rPr>
      </w:pPr>
      <w:r w:rsidRPr="00F11C8C">
        <w:rPr>
          <w:rFonts w:ascii="Times New Roman" w:hAnsi="Times New Roman" w:cs="Times New Roman"/>
          <w:sz w:val="24"/>
          <w:szCs w:val="24"/>
        </w:rPr>
        <w:t>М.П.</w:t>
      </w:r>
    </w:p>
    <w:p w:rsidR="00C33E9A" w:rsidRDefault="00C33E9A" w:rsidP="00C33E9A">
      <w:pPr>
        <w:ind w:left="12744"/>
        <w:rPr>
          <w:rFonts w:ascii="Times New Roman" w:hAnsi="Times New Roman" w:cs="Times New Roman"/>
          <w:sz w:val="32"/>
          <w:szCs w:val="32"/>
        </w:rPr>
      </w:pPr>
    </w:p>
    <w:p w:rsidR="00CA0876" w:rsidRDefault="00CA0876" w:rsidP="00C33E9A">
      <w:pPr>
        <w:ind w:left="12744"/>
        <w:rPr>
          <w:rFonts w:ascii="Times New Roman" w:hAnsi="Times New Roman" w:cs="Times New Roman"/>
          <w:sz w:val="32"/>
          <w:szCs w:val="32"/>
        </w:rPr>
      </w:pPr>
    </w:p>
    <w:p w:rsidR="00C33E9A" w:rsidRPr="008F3133" w:rsidRDefault="00C33E9A" w:rsidP="00C33E9A">
      <w:pPr>
        <w:ind w:left="127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Pr="00F11C8C">
        <w:rPr>
          <w:rFonts w:ascii="Times New Roman" w:hAnsi="Times New Roman" w:cs="Times New Roman"/>
        </w:rPr>
        <w:t xml:space="preserve"> № 2</w:t>
      </w:r>
    </w:p>
    <w:p w:rsidR="00C33E9A" w:rsidRPr="00173EE2" w:rsidRDefault="00C33E9A" w:rsidP="00C33E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E2">
        <w:rPr>
          <w:rFonts w:ascii="Times New Roman" w:hAnsi="Times New Roman" w:cs="Times New Roman"/>
          <w:b/>
          <w:sz w:val="24"/>
          <w:szCs w:val="24"/>
        </w:rPr>
        <w:t>Кадровый  потенциал</w:t>
      </w:r>
    </w:p>
    <w:p w:rsidR="00C33E9A" w:rsidRDefault="00C33E9A" w:rsidP="00C33E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E2">
        <w:rPr>
          <w:rFonts w:ascii="Times New Roman" w:hAnsi="Times New Roman" w:cs="Times New Roman"/>
          <w:b/>
          <w:sz w:val="24"/>
          <w:szCs w:val="24"/>
        </w:rPr>
        <w:t>муниципальных  учреждений  культуры и   дополнительного образования детей</w:t>
      </w:r>
    </w:p>
    <w:p w:rsidR="00C33E9A" w:rsidRDefault="00C33E9A" w:rsidP="00C33E9A">
      <w:pPr>
        <w:jc w:val="center"/>
        <w:rPr>
          <w:rFonts w:ascii="Times New Roman" w:hAnsi="Times New Roman" w:cs="Times New Roman"/>
          <w:sz w:val="24"/>
          <w:szCs w:val="24"/>
        </w:rPr>
      </w:pPr>
      <w:r w:rsidRPr="0017455A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proofErr w:type="gramStart"/>
      <w:r w:rsidRPr="0017455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17455A">
        <w:rPr>
          <w:rFonts w:ascii="Times New Roman" w:hAnsi="Times New Roman" w:cs="Times New Roman"/>
          <w:b/>
          <w:sz w:val="24"/>
          <w:szCs w:val="24"/>
        </w:rPr>
        <w:t>городского округа, района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33E9A" w:rsidRPr="00F11C8C" w:rsidRDefault="00C33E9A" w:rsidP="00C33E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МБУК КСП «Калитвенский ЦКС», МБУК КСП «Калитвенская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33E9A" w:rsidRPr="00173EE2" w:rsidRDefault="00C33E9A" w:rsidP="00C33E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2693"/>
        <w:gridCol w:w="1418"/>
        <w:gridCol w:w="1417"/>
        <w:gridCol w:w="1701"/>
        <w:gridCol w:w="1276"/>
        <w:gridCol w:w="995"/>
        <w:gridCol w:w="1415"/>
        <w:gridCol w:w="1843"/>
        <w:gridCol w:w="1891"/>
      </w:tblGrid>
      <w:tr w:rsidR="00C33E9A" w:rsidRPr="00B4455F" w:rsidTr="00BC7832">
        <w:trPr>
          <w:trHeight w:val="1046"/>
        </w:trPr>
        <w:tc>
          <w:tcPr>
            <w:tcW w:w="817" w:type="dxa"/>
            <w:vMerge w:val="restart"/>
          </w:tcPr>
          <w:p w:rsidR="00C33E9A" w:rsidRPr="009220C2" w:rsidRDefault="00C33E9A" w:rsidP="00BC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№/№</w:t>
            </w:r>
          </w:p>
        </w:tc>
        <w:tc>
          <w:tcPr>
            <w:tcW w:w="2693" w:type="dxa"/>
            <w:vMerge w:val="restart"/>
          </w:tcPr>
          <w:p w:rsidR="00C33E9A" w:rsidRPr="009220C2" w:rsidRDefault="00C33E9A" w:rsidP="00BC7832">
            <w:pPr>
              <w:jc w:val="center"/>
              <w:rPr>
                <w:rFonts w:ascii="Times New Roman" w:hAnsi="Times New Roman" w:cs="Times New Roman"/>
              </w:rPr>
            </w:pPr>
            <w:r w:rsidRPr="009220C2">
              <w:rPr>
                <w:rFonts w:ascii="Times New Roman" w:hAnsi="Times New Roman" w:cs="Times New Roman"/>
              </w:rPr>
              <w:t xml:space="preserve">Наименование  муниципального образования </w:t>
            </w:r>
          </w:p>
          <w:p w:rsidR="00C33E9A" w:rsidRPr="009220C2" w:rsidRDefault="00C33E9A" w:rsidP="00BC7832">
            <w:pPr>
              <w:jc w:val="center"/>
              <w:rPr>
                <w:rFonts w:ascii="Times New Roman" w:hAnsi="Times New Roman" w:cs="Times New Roman"/>
              </w:rPr>
            </w:pPr>
            <w:r w:rsidRPr="009220C2">
              <w:rPr>
                <w:rFonts w:ascii="Times New Roman" w:hAnsi="Times New Roman" w:cs="Times New Roman"/>
              </w:rPr>
              <w:t xml:space="preserve">( городской  округ, поселение  (городское, сельское), муниципальный  район) </w:t>
            </w:r>
          </w:p>
          <w:p w:rsidR="00C33E9A" w:rsidRPr="009220C2" w:rsidRDefault="00C33E9A" w:rsidP="00BC7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7" w:type="dxa"/>
            <w:gridSpan w:val="5"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отсутствие) процедуры сокращения  численности  и</w:t>
            </w:r>
          </w:p>
          <w:p w:rsidR="00C33E9A" w:rsidRDefault="00C33E9A" w:rsidP="00BC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штата работников  учреждения</w:t>
            </w:r>
          </w:p>
          <w:p w:rsidR="00C33E9A" w:rsidRPr="009220C2" w:rsidRDefault="00C33E9A" w:rsidP="00BC783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 номер, дата правового акта (</w:t>
            </w:r>
            <w:proofErr w:type="spellStart"/>
            <w:r>
              <w:rPr>
                <w:rFonts w:ascii="Times New Roman" w:hAnsi="Times New Roman" w:cs="Times New Roman"/>
              </w:rPr>
              <w:t>ов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3258" w:type="dxa"/>
            <w:gridSpan w:val="2"/>
          </w:tcPr>
          <w:p w:rsidR="00C33E9A" w:rsidRPr="009220C2" w:rsidRDefault="00C33E9A" w:rsidP="00BC7832">
            <w:pPr>
              <w:jc w:val="center"/>
              <w:rPr>
                <w:rFonts w:ascii="Times New Roman" w:hAnsi="Times New Roman" w:cs="Times New Roman"/>
              </w:rPr>
            </w:pPr>
            <w:r w:rsidRPr="009220C2">
              <w:rPr>
                <w:rFonts w:ascii="Times New Roman" w:hAnsi="Times New Roman" w:cs="Times New Roman"/>
              </w:rPr>
              <w:t xml:space="preserve">Предполагаемое количество высвобождаемых работников </w:t>
            </w:r>
            <w:r>
              <w:rPr>
                <w:rFonts w:ascii="Times New Roman" w:hAnsi="Times New Roman" w:cs="Times New Roman"/>
              </w:rPr>
              <w:t xml:space="preserve"> учреждения </w:t>
            </w:r>
            <w:r w:rsidRPr="009220C2">
              <w:rPr>
                <w:rFonts w:ascii="Times New Roman" w:hAnsi="Times New Roman" w:cs="Times New Roman"/>
              </w:rPr>
              <w:t>с указанием должности</w:t>
            </w:r>
            <w:r>
              <w:rPr>
                <w:rFonts w:ascii="Times New Roman" w:hAnsi="Times New Roman" w:cs="Times New Roman"/>
              </w:rPr>
              <w:t>,</w:t>
            </w:r>
            <w:r w:rsidRPr="009220C2">
              <w:rPr>
                <w:rFonts w:ascii="Times New Roman" w:hAnsi="Times New Roman" w:cs="Times New Roman"/>
              </w:rPr>
              <w:t xml:space="preserve"> занимаемой  по штатному  расписанию</w:t>
            </w:r>
          </w:p>
        </w:tc>
        <w:tc>
          <w:tcPr>
            <w:tcW w:w="1891" w:type="dxa"/>
            <w:vMerge w:val="restart"/>
          </w:tcPr>
          <w:p w:rsidR="00C33E9A" w:rsidRPr="007C5AE8" w:rsidRDefault="00C33E9A" w:rsidP="00BC7832">
            <w:pPr>
              <w:jc w:val="center"/>
              <w:rPr>
                <w:rFonts w:ascii="Times New Roman" w:hAnsi="Times New Roman" w:cs="Times New Roman"/>
              </w:rPr>
            </w:pPr>
            <w:r w:rsidRPr="007C5AE8">
              <w:rPr>
                <w:rFonts w:ascii="Times New Roman" w:hAnsi="Times New Roman" w:cs="Times New Roman"/>
              </w:rPr>
              <w:t>Примечание</w:t>
            </w:r>
          </w:p>
          <w:p w:rsidR="00C33E9A" w:rsidRPr="00B4455F" w:rsidRDefault="00C33E9A" w:rsidP="00BC7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5AE8">
              <w:rPr>
                <w:rFonts w:ascii="Times New Roman" w:hAnsi="Times New Roman" w:cs="Times New Roman"/>
              </w:rPr>
              <w:t xml:space="preserve">( могут быть указаны другие сведения, влияющие </w:t>
            </w:r>
            <w:r>
              <w:rPr>
                <w:rFonts w:ascii="Times New Roman" w:hAnsi="Times New Roman" w:cs="Times New Roman"/>
              </w:rPr>
              <w:t xml:space="preserve"> или могут  повлиять </w:t>
            </w:r>
            <w:r w:rsidRPr="007C5AE8">
              <w:rPr>
                <w:rFonts w:ascii="Times New Roman" w:hAnsi="Times New Roman" w:cs="Times New Roman"/>
              </w:rPr>
              <w:t>на динамику кадрового потенциала</w:t>
            </w:r>
            <w:r w:rsidRPr="00B44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C33E9A" w:rsidRPr="00B4455F" w:rsidTr="00BC7832">
        <w:trPr>
          <w:trHeight w:val="1097"/>
        </w:trPr>
        <w:tc>
          <w:tcPr>
            <w:tcW w:w="817" w:type="dxa"/>
            <w:vMerge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C33E9A" w:rsidRPr="00CE1379" w:rsidRDefault="00C33E9A" w:rsidP="00BC7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33E9A" w:rsidRPr="00341118" w:rsidRDefault="00C33E9A" w:rsidP="00BC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музеи</w:t>
            </w:r>
          </w:p>
        </w:tc>
        <w:tc>
          <w:tcPr>
            <w:tcW w:w="1417" w:type="dxa"/>
          </w:tcPr>
          <w:p w:rsidR="00C33E9A" w:rsidRPr="00341118" w:rsidRDefault="00C33E9A" w:rsidP="00BC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библиотеки</w:t>
            </w:r>
          </w:p>
        </w:tc>
        <w:tc>
          <w:tcPr>
            <w:tcW w:w="1701" w:type="dxa"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Pr="00AD5175">
              <w:rPr>
                <w:rFonts w:ascii="Times New Roman" w:hAnsi="Times New Roman" w:cs="Times New Roman"/>
              </w:rPr>
              <w:t>ультурно-досуговые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33E9A" w:rsidRPr="00AD5175" w:rsidRDefault="00C33E9A" w:rsidP="00BC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1276" w:type="dxa"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</w:t>
            </w:r>
          </w:p>
          <w:p w:rsidR="00C33E9A" w:rsidRDefault="00C33E9A" w:rsidP="00BC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(театры, парки и др.)</w:t>
            </w:r>
          </w:p>
          <w:p w:rsidR="00C33E9A" w:rsidRDefault="00C33E9A" w:rsidP="00BC7832">
            <w:pPr>
              <w:jc w:val="center"/>
              <w:rPr>
                <w:rFonts w:ascii="Times New Roman" w:hAnsi="Times New Roman" w:cs="Times New Roman"/>
              </w:rPr>
            </w:pPr>
          </w:p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678E">
              <w:rPr>
                <w:rFonts w:ascii="Times New Roman" w:hAnsi="Times New Roman" w:cs="Times New Roman"/>
                <w:i/>
                <w:sz w:val="16"/>
                <w:szCs w:val="16"/>
              </w:rPr>
              <w:t>заполняется  по факту наличия таких учреждений с их указанием</w:t>
            </w:r>
          </w:p>
        </w:tc>
        <w:tc>
          <w:tcPr>
            <w:tcW w:w="995" w:type="dxa"/>
          </w:tcPr>
          <w:p w:rsidR="00C33E9A" w:rsidRPr="00AD5175" w:rsidRDefault="00C33E9A" w:rsidP="00BC7832">
            <w:pPr>
              <w:jc w:val="center"/>
              <w:rPr>
                <w:rFonts w:ascii="Times New Roman" w:hAnsi="Times New Roman" w:cs="Times New Roman"/>
              </w:rPr>
            </w:pPr>
            <w:r w:rsidRPr="00AD517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5" w:type="dxa"/>
          </w:tcPr>
          <w:p w:rsidR="00C33E9A" w:rsidRPr="00F33DC1" w:rsidRDefault="00C33E9A" w:rsidP="00BC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33DC1">
              <w:rPr>
                <w:rFonts w:ascii="Times New Roman" w:hAnsi="Times New Roman" w:cs="Times New Roman"/>
              </w:rPr>
              <w:t>ол-во</w:t>
            </w:r>
          </w:p>
        </w:tc>
        <w:tc>
          <w:tcPr>
            <w:tcW w:w="1843" w:type="dxa"/>
          </w:tcPr>
          <w:p w:rsidR="00C33E9A" w:rsidRPr="00F33DC1" w:rsidRDefault="00C33E9A" w:rsidP="00BC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 w:rsidRPr="00F33DC1">
              <w:rPr>
                <w:rFonts w:ascii="Times New Roman" w:hAnsi="Times New Roman" w:cs="Times New Roman"/>
              </w:rPr>
              <w:t>должност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891" w:type="dxa"/>
            <w:vMerge/>
          </w:tcPr>
          <w:p w:rsidR="00C33E9A" w:rsidRPr="00B4455F" w:rsidRDefault="00C33E9A" w:rsidP="00BC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E9A" w:rsidTr="00BC7832">
        <w:tc>
          <w:tcPr>
            <w:tcW w:w="817" w:type="dxa"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C33E9A" w:rsidRPr="001871C5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C5">
              <w:rPr>
                <w:rFonts w:ascii="Times New Roman" w:hAnsi="Times New Roman" w:cs="Times New Roman"/>
                <w:sz w:val="24"/>
                <w:szCs w:val="24"/>
              </w:rPr>
              <w:t>Калитвенское сельское поселение</w:t>
            </w:r>
          </w:p>
        </w:tc>
        <w:tc>
          <w:tcPr>
            <w:tcW w:w="1418" w:type="dxa"/>
          </w:tcPr>
          <w:p w:rsidR="00C33E9A" w:rsidRPr="001871C5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33E9A" w:rsidRPr="001871C5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33E9A" w:rsidRPr="001871C5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33E9A" w:rsidRPr="001871C5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C33E9A" w:rsidRPr="001871C5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C33E9A" w:rsidRPr="001871C5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33E9A" w:rsidRPr="001871C5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C33E9A" w:rsidRPr="001871C5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E9A" w:rsidTr="00BC7832">
        <w:tc>
          <w:tcPr>
            <w:tcW w:w="817" w:type="dxa"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C33E9A" w:rsidRPr="001871C5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3E9A" w:rsidRPr="001871C5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3E9A" w:rsidRPr="001871C5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3E9A" w:rsidRPr="001871C5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3E9A" w:rsidRPr="001871C5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C33E9A" w:rsidRPr="001871C5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C33E9A" w:rsidRPr="001871C5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3E9A" w:rsidRPr="001871C5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C33E9A" w:rsidRPr="001871C5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E9A" w:rsidTr="00BC7832">
        <w:tc>
          <w:tcPr>
            <w:tcW w:w="817" w:type="dxa"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C33E9A" w:rsidRPr="001871C5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3E9A" w:rsidRPr="001871C5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3E9A" w:rsidRPr="001871C5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3E9A" w:rsidRPr="001871C5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3E9A" w:rsidRPr="001871C5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C33E9A" w:rsidRPr="001871C5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C33E9A" w:rsidRPr="001871C5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3E9A" w:rsidRPr="001871C5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C33E9A" w:rsidRPr="001871C5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E9A" w:rsidTr="00BC7832">
        <w:tc>
          <w:tcPr>
            <w:tcW w:w="817" w:type="dxa"/>
          </w:tcPr>
          <w:p w:rsidR="00C33E9A" w:rsidRPr="009220C2" w:rsidRDefault="00C33E9A" w:rsidP="00BC78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C33E9A" w:rsidRPr="001871C5" w:rsidRDefault="00C33E9A" w:rsidP="00BC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C5">
              <w:rPr>
                <w:rFonts w:ascii="Times New Roman" w:hAnsi="Times New Roman" w:cs="Times New Roman"/>
                <w:sz w:val="24"/>
                <w:szCs w:val="24"/>
              </w:rPr>
              <w:t>*Всего по району</w:t>
            </w:r>
          </w:p>
        </w:tc>
        <w:tc>
          <w:tcPr>
            <w:tcW w:w="1418" w:type="dxa"/>
          </w:tcPr>
          <w:p w:rsidR="00C33E9A" w:rsidRPr="001871C5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3E9A" w:rsidRPr="001871C5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3E9A" w:rsidRPr="001871C5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3E9A" w:rsidRPr="001871C5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C33E9A" w:rsidRPr="001871C5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C33E9A" w:rsidRPr="001871C5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3E9A" w:rsidRPr="001871C5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C33E9A" w:rsidRPr="001871C5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E9A" w:rsidRDefault="00C33E9A" w:rsidP="00C33E9A">
      <w:pPr>
        <w:pStyle w:val="a6"/>
        <w:tabs>
          <w:tab w:val="left" w:pos="426"/>
        </w:tabs>
        <w:ind w:left="0"/>
        <w:rPr>
          <w:rFonts w:ascii="Times New Roman" w:hAnsi="Times New Roman" w:cs="Times New Roman"/>
          <w:sz w:val="20"/>
          <w:szCs w:val="20"/>
        </w:rPr>
      </w:pPr>
    </w:p>
    <w:p w:rsidR="00C33E9A" w:rsidRPr="009220C2" w:rsidRDefault="00C33E9A" w:rsidP="00C33E9A">
      <w:pPr>
        <w:pStyle w:val="a6"/>
        <w:tabs>
          <w:tab w:val="left" w:pos="426"/>
        </w:tabs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220C2">
        <w:rPr>
          <w:rFonts w:ascii="Times New Roman" w:hAnsi="Times New Roman" w:cs="Times New Roman"/>
          <w:sz w:val="20"/>
          <w:szCs w:val="20"/>
        </w:rPr>
        <w:t>Городские округа заполняют  таблицу</w:t>
      </w:r>
      <w:r>
        <w:rPr>
          <w:rFonts w:ascii="Times New Roman" w:hAnsi="Times New Roman" w:cs="Times New Roman"/>
          <w:sz w:val="20"/>
          <w:szCs w:val="20"/>
        </w:rPr>
        <w:t xml:space="preserve"> № 2 </w:t>
      </w:r>
      <w:r w:rsidRPr="009220C2">
        <w:rPr>
          <w:rFonts w:ascii="Times New Roman" w:hAnsi="Times New Roman" w:cs="Times New Roman"/>
          <w:sz w:val="20"/>
          <w:szCs w:val="20"/>
        </w:rPr>
        <w:t>и направляют в министерство культуры  Ростовской  области</w:t>
      </w:r>
    </w:p>
    <w:p w:rsidR="00C33E9A" w:rsidRDefault="00C33E9A" w:rsidP="00C33E9A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E733CD">
        <w:rPr>
          <w:rFonts w:ascii="Times New Roman" w:hAnsi="Times New Roman" w:cs="Times New Roman"/>
          <w:sz w:val="20"/>
          <w:szCs w:val="20"/>
        </w:rPr>
        <w:t>Городские и сельские поселения  представляют информацию по указанной  форме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>таблица № 2)</w:t>
      </w:r>
      <w:r w:rsidRPr="00E733CD">
        <w:rPr>
          <w:rFonts w:ascii="Times New Roman" w:hAnsi="Times New Roman" w:cs="Times New Roman"/>
          <w:sz w:val="20"/>
          <w:szCs w:val="20"/>
        </w:rPr>
        <w:t xml:space="preserve">  в муниципальный  район ( орган управления  культурой).</w:t>
      </w:r>
    </w:p>
    <w:p w:rsidR="00C33E9A" w:rsidRPr="00E733CD" w:rsidRDefault="00C33E9A" w:rsidP="00C33E9A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E733CD">
        <w:rPr>
          <w:rFonts w:ascii="Times New Roman" w:hAnsi="Times New Roman" w:cs="Times New Roman"/>
          <w:sz w:val="20"/>
          <w:szCs w:val="20"/>
        </w:rPr>
        <w:t xml:space="preserve"> Орган управления  культурой  формирует  сводную информацию  по району  с включением сведений по поселениям (городским, сельским) и направляет в министерство культуры  Ростовской  области </w:t>
      </w:r>
      <w:proofErr w:type="gramStart"/>
      <w:r w:rsidRPr="00E733CD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E733CD">
        <w:rPr>
          <w:rFonts w:ascii="Times New Roman" w:hAnsi="Times New Roman" w:cs="Times New Roman"/>
          <w:sz w:val="20"/>
          <w:szCs w:val="20"/>
        </w:rPr>
        <w:t>ежеквартально до 10 апреля,10 июля, 10 октября, 30 декабря  текущего года).</w:t>
      </w:r>
    </w:p>
    <w:p w:rsidR="00C33E9A" w:rsidRPr="00E733CD" w:rsidRDefault="00C33E9A" w:rsidP="00C33E9A">
      <w:pPr>
        <w:rPr>
          <w:rFonts w:ascii="Times New Roman" w:hAnsi="Times New Roman" w:cs="Times New Roman"/>
          <w:sz w:val="20"/>
          <w:szCs w:val="20"/>
        </w:rPr>
      </w:pPr>
    </w:p>
    <w:p w:rsidR="00C33E9A" w:rsidRPr="00F11C8C" w:rsidRDefault="00C33E9A" w:rsidP="00C33E9A">
      <w:pPr>
        <w:rPr>
          <w:rFonts w:ascii="Times New Roman" w:hAnsi="Times New Roman" w:cs="Times New Roman"/>
          <w:sz w:val="24"/>
          <w:szCs w:val="24"/>
        </w:rPr>
      </w:pPr>
      <w:r w:rsidRPr="00F11C8C">
        <w:rPr>
          <w:rFonts w:ascii="Times New Roman" w:hAnsi="Times New Roman" w:cs="Times New Roman"/>
          <w:sz w:val="24"/>
          <w:szCs w:val="24"/>
        </w:rPr>
        <w:t>Руководитель органа  управления  культурой</w:t>
      </w:r>
    </w:p>
    <w:p w:rsidR="00C33E9A" w:rsidRPr="00F11C8C" w:rsidRDefault="00C33E9A" w:rsidP="00C33E9A">
      <w:pPr>
        <w:rPr>
          <w:rFonts w:ascii="Times New Roman" w:hAnsi="Times New Roman" w:cs="Times New Roman"/>
          <w:sz w:val="24"/>
          <w:szCs w:val="24"/>
        </w:rPr>
      </w:pPr>
      <w:r w:rsidRPr="00F11C8C">
        <w:rPr>
          <w:rFonts w:ascii="Times New Roman" w:hAnsi="Times New Roman" w:cs="Times New Roman"/>
          <w:sz w:val="24"/>
          <w:szCs w:val="24"/>
        </w:rPr>
        <w:t>М.П.</w:t>
      </w:r>
    </w:p>
    <w:p w:rsidR="00C33E9A" w:rsidRDefault="00C33E9A" w:rsidP="00C33E9A">
      <w:pPr>
        <w:rPr>
          <w:rFonts w:ascii="Times New Roman" w:hAnsi="Times New Roman" w:cs="Times New Roman"/>
          <w:sz w:val="24"/>
          <w:szCs w:val="24"/>
        </w:rPr>
      </w:pPr>
    </w:p>
    <w:p w:rsidR="00C33E9A" w:rsidRDefault="00C33E9A" w:rsidP="00C33E9A">
      <w:pPr>
        <w:rPr>
          <w:rFonts w:ascii="Times New Roman" w:hAnsi="Times New Roman" w:cs="Times New Roman"/>
          <w:sz w:val="24"/>
          <w:szCs w:val="24"/>
        </w:rPr>
      </w:pPr>
    </w:p>
    <w:p w:rsidR="00C33E9A" w:rsidRDefault="00C33E9A" w:rsidP="00C33E9A">
      <w:pPr>
        <w:rPr>
          <w:rFonts w:ascii="Times New Roman" w:hAnsi="Times New Roman" w:cs="Times New Roman"/>
          <w:sz w:val="24"/>
          <w:szCs w:val="24"/>
        </w:rPr>
      </w:pPr>
    </w:p>
    <w:p w:rsidR="00C33E9A" w:rsidRPr="00E872BD" w:rsidRDefault="00C33E9A" w:rsidP="00C33E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Приложение  № 4</w:t>
      </w:r>
    </w:p>
    <w:p w:rsidR="00C33E9A" w:rsidRPr="00625B2E" w:rsidRDefault="00C33E9A" w:rsidP="00C33E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B2E">
        <w:rPr>
          <w:rFonts w:ascii="Times New Roman" w:hAnsi="Times New Roman" w:cs="Times New Roman"/>
          <w:b/>
          <w:sz w:val="24"/>
          <w:szCs w:val="24"/>
        </w:rPr>
        <w:t xml:space="preserve">Показатели деятельности </w:t>
      </w:r>
    </w:p>
    <w:p w:rsidR="00C33E9A" w:rsidRPr="00625B2E" w:rsidRDefault="00C33E9A" w:rsidP="00C33E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B2E">
        <w:rPr>
          <w:rFonts w:ascii="Times New Roman" w:hAnsi="Times New Roman" w:cs="Times New Roman"/>
          <w:b/>
          <w:sz w:val="24"/>
          <w:szCs w:val="24"/>
        </w:rPr>
        <w:t xml:space="preserve">муниципальных  учреждений  культуры и   дополнительного образования детей, материально- техническое  обеспечение  учреждений, </w:t>
      </w:r>
    </w:p>
    <w:p w:rsidR="00C33E9A" w:rsidRDefault="00C33E9A" w:rsidP="00C33E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B2E">
        <w:rPr>
          <w:rFonts w:ascii="Times New Roman" w:hAnsi="Times New Roman" w:cs="Times New Roman"/>
          <w:b/>
          <w:sz w:val="24"/>
          <w:szCs w:val="24"/>
        </w:rPr>
        <w:t>сведения  о противопожарной  безопасности</w:t>
      </w:r>
    </w:p>
    <w:p w:rsidR="00C33E9A" w:rsidRDefault="00C33E9A" w:rsidP="00C33E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17455A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proofErr w:type="gramStart"/>
      <w:r w:rsidRPr="0017455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17455A">
        <w:rPr>
          <w:rFonts w:ascii="Times New Roman" w:hAnsi="Times New Roman" w:cs="Times New Roman"/>
          <w:b/>
          <w:sz w:val="24"/>
          <w:szCs w:val="24"/>
        </w:rPr>
        <w:t>городского округа, района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871C5">
        <w:rPr>
          <w:rFonts w:ascii="Times New Roman" w:hAnsi="Times New Roman" w:cs="Times New Roman"/>
          <w:sz w:val="24"/>
          <w:szCs w:val="24"/>
        </w:rPr>
        <w:t xml:space="preserve"> Калитвенское сельское поселение</w:t>
      </w:r>
      <w:r w:rsidR="00933C74" w:rsidRPr="00933C7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33C74" w:rsidRPr="00933C7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="00933C74" w:rsidRPr="00933C74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ПОЛУГОДИЕ2015 ГОД.</w:t>
      </w:r>
    </w:p>
    <w:p w:rsidR="00C33E9A" w:rsidRPr="00E872BD" w:rsidRDefault="00C33E9A" w:rsidP="00C33E9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675"/>
        <w:gridCol w:w="1134"/>
        <w:gridCol w:w="1560"/>
        <w:gridCol w:w="1417"/>
        <w:gridCol w:w="1418"/>
        <w:gridCol w:w="1701"/>
        <w:gridCol w:w="1559"/>
        <w:gridCol w:w="1417"/>
        <w:gridCol w:w="1560"/>
        <w:gridCol w:w="1984"/>
        <w:gridCol w:w="1276"/>
      </w:tblGrid>
      <w:tr w:rsidR="00C33E9A" w:rsidTr="00BC7832">
        <w:trPr>
          <w:trHeight w:val="63"/>
        </w:trPr>
        <w:tc>
          <w:tcPr>
            <w:tcW w:w="675" w:type="dxa"/>
            <w:vMerge w:val="restart"/>
          </w:tcPr>
          <w:p w:rsidR="00C33E9A" w:rsidRPr="00C9101E" w:rsidRDefault="00C33E9A" w:rsidP="00BC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№/№</w:t>
            </w:r>
          </w:p>
        </w:tc>
        <w:tc>
          <w:tcPr>
            <w:tcW w:w="1134" w:type="dxa"/>
            <w:vMerge w:val="restart"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униципального</w:t>
            </w:r>
          </w:p>
          <w:p w:rsidR="00C33E9A" w:rsidRPr="00C9101E" w:rsidRDefault="00C33E9A" w:rsidP="00BC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( городской  округ, поселение  (городское, сельское),</w:t>
            </w:r>
            <w:proofErr w:type="gramEnd"/>
          </w:p>
          <w:p w:rsidR="00C33E9A" w:rsidRPr="00C9101E" w:rsidRDefault="00C33E9A" w:rsidP="00BC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 район)</w:t>
            </w:r>
          </w:p>
          <w:p w:rsidR="00C33E9A" w:rsidRPr="00C9101E" w:rsidRDefault="00C33E9A" w:rsidP="00BC7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  <w:p w:rsidR="00C33E9A" w:rsidRPr="00C9101E" w:rsidRDefault="00C33E9A" w:rsidP="00BC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деятельности учреждений</w:t>
            </w:r>
          </w:p>
        </w:tc>
        <w:tc>
          <w:tcPr>
            <w:tcW w:w="4678" w:type="dxa"/>
            <w:gridSpan w:val="3"/>
          </w:tcPr>
          <w:p w:rsidR="00C33E9A" w:rsidRPr="00C9101E" w:rsidRDefault="00C33E9A" w:rsidP="00BC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Материально- техническое  обеспечение  учреждений</w:t>
            </w:r>
          </w:p>
        </w:tc>
        <w:tc>
          <w:tcPr>
            <w:tcW w:w="2977" w:type="dxa"/>
            <w:gridSpan w:val="2"/>
          </w:tcPr>
          <w:p w:rsidR="00C33E9A" w:rsidRPr="00C9101E" w:rsidRDefault="00C33E9A" w:rsidP="00BC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Сведения  о противопожарной  безопасности</w:t>
            </w:r>
          </w:p>
          <w:p w:rsidR="00C33E9A" w:rsidRPr="00C9101E" w:rsidRDefault="00C33E9A" w:rsidP="00BC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E9A" w:rsidRPr="00C9101E" w:rsidRDefault="00C33E9A" w:rsidP="00BC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33E9A" w:rsidRPr="00C9101E" w:rsidRDefault="00C33E9A" w:rsidP="00BC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Предписания, выданные контролирующими органами</w:t>
            </w:r>
          </w:p>
        </w:tc>
        <w:tc>
          <w:tcPr>
            <w:tcW w:w="1276" w:type="dxa"/>
          </w:tcPr>
          <w:p w:rsidR="00C33E9A" w:rsidRPr="00C9101E" w:rsidRDefault="00C33E9A" w:rsidP="00BC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C33E9A" w:rsidTr="00EE5D5F">
        <w:trPr>
          <w:trHeight w:val="3051"/>
        </w:trPr>
        <w:tc>
          <w:tcPr>
            <w:tcW w:w="675" w:type="dxa"/>
            <w:vMerge/>
          </w:tcPr>
          <w:p w:rsidR="00C33E9A" w:rsidRPr="00C9101E" w:rsidRDefault="00C33E9A" w:rsidP="00BC7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33E9A" w:rsidRPr="00C9101E" w:rsidRDefault="00C33E9A" w:rsidP="00BC78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33E9A" w:rsidRPr="00C9101E" w:rsidRDefault="00C33E9A" w:rsidP="00BC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Выполнение  муниципального задания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всем учреждениям</w:t>
            </w:r>
          </w:p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(%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средний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E9A" w:rsidRPr="00EE334C" w:rsidRDefault="00C33E9A" w:rsidP="00BC783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E33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 случае</w:t>
            </w:r>
            <w:proofErr w:type="gramStart"/>
            <w:r w:rsidRPr="00EE33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,</w:t>
            </w:r>
            <w:proofErr w:type="gramEnd"/>
            <w:r w:rsidRPr="00EE33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если име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ет</w:t>
            </w:r>
            <w:r w:rsidRPr="00EE33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место отклонение  от плана выполнения муниципального задания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, конкретное </w:t>
            </w:r>
            <w:r w:rsidRPr="00EE33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учреждение указывается отдельно, в том числе указываются причины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 мероприятий  учреждениями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отчетный  период</w:t>
            </w:r>
          </w:p>
          <w:p w:rsidR="00C33E9A" w:rsidRPr="0051661E" w:rsidRDefault="00C33E9A" w:rsidP="00BC783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1661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 указывается общее количество мероприятий, проведенных всеми учреждениями МО)</w:t>
            </w:r>
          </w:p>
        </w:tc>
        <w:tc>
          <w:tcPr>
            <w:tcW w:w="1418" w:type="dxa"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 зданий (помещений) в которых размещены  учреждения</w:t>
            </w:r>
          </w:p>
          <w:p w:rsidR="00C33E9A" w:rsidRPr="00C9101E" w:rsidRDefault="00C33E9A" w:rsidP="00BC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B0C9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соответствует требованиям, требует текущего или капитального ремонта)</w:t>
            </w:r>
          </w:p>
        </w:tc>
        <w:tc>
          <w:tcPr>
            <w:tcW w:w="1701" w:type="dxa"/>
          </w:tcPr>
          <w:p w:rsidR="00C33E9A" w:rsidRDefault="00C33E9A" w:rsidP="00BC78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37A61">
              <w:rPr>
                <w:rFonts w:ascii="Times New Roman" w:hAnsi="Times New Roman" w:cs="Times New Roman"/>
                <w:bCs/>
                <w:sz w:val="20"/>
                <w:szCs w:val="20"/>
              </w:rPr>
              <w:t>Доступ учреждений к информационно-телекоммуникационной сети «Интернет», наличие сайта учреждения  в сети «Интернет</w:t>
            </w:r>
            <w:r w:rsidRPr="00537A6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»</w:t>
            </w:r>
          </w:p>
          <w:p w:rsidR="00C33E9A" w:rsidRPr="00EE334C" w:rsidRDefault="00C33E9A" w:rsidP="00BC78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A6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(указывать наличие, отсутствие доступа к сети» Интернет», количество учреждений имеющих свой сайт и кол-во не имеющих сайта)</w:t>
            </w:r>
          </w:p>
        </w:tc>
        <w:tc>
          <w:tcPr>
            <w:tcW w:w="1559" w:type="dxa"/>
          </w:tcPr>
          <w:p w:rsidR="00C33E9A" w:rsidRPr="00C9101E" w:rsidRDefault="00C33E9A" w:rsidP="00BC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состояние 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 xml:space="preserve"> энергосистем, </w:t>
            </w:r>
            <w:proofErr w:type="spellStart"/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теплосистем</w:t>
            </w:r>
            <w:proofErr w:type="spellEnd"/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, водоснабжения, водоотведения) в учреждениях</w:t>
            </w:r>
            <w:proofErr w:type="gramEnd"/>
          </w:p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33E9A" w:rsidRPr="00537A61" w:rsidRDefault="00C33E9A" w:rsidP="00BC78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(указывать техническое</w:t>
            </w:r>
            <w:r w:rsidRPr="00537A6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состояние функционирова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ния</w:t>
            </w:r>
            <w:proofErr w:type="gramStart"/>
            <w:r w:rsidRPr="00537A6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417" w:type="dxa"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отсутствие) </w:t>
            </w:r>
          </w:p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системы  охраны зданий, помещений  учрежде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E9A" w:rsidRPr="00EE334C" w:rsidRDefault="00C33E9A" w:rsidP="00BC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(собственными силами и (или) по договору)</w:t>
            </w:r>
          </w:p>
          <w:p w:rsidR="00C33E9A" w:rsidRDefault="00C33E9A" w:rsidP="00BC783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C33E9A" w:rsidRPr="00537A61" w:rsidRDefault="00C33E9A" w:rsidP="00BC783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37A6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(указать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также</w:t>
            </w:r>
            <w:r w:rsidRPr="00537A6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состояние функционирования)</w:t>
            </w:r>
          </w:p>
        </w:tc>
        <w:tc>
          <w:tcPr>
            <w:tcW w:w="1560" w:type="dxa"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 xml:space="preserve">(отсутствие)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системы автоматической пожарной сигнализации</w:t>
            </w:r>
          </w:p>
          <w:p w:rsidR="00C33E9A" w:rsidRPr="00787F99" w:rsidRDefault="00C33E9A" w:rsidP="00BC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F9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состояние </w:t>
            </w:r>
          </w:p>
          <w:p w:rsidR="00C33E9A" w:rsidRDefault="00C33E9A" w:rsidP="00BC783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системы автоматической пожарной сигнализации</w:t>
            </w:r>
          </w:p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C33E9A" w:rsidRPr="00537A61" w:rsidRDefault="00C33E9A" w:rsidP="00BC783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37A6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(указать состояние функционирования)</w:t>
            </w:r>
          </w:p>
        </w:tc>
        <w:tc>
          <w:tcPr>
            <w:tcW w:w="1984" w:type="dxa"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(отсутствие предписаний контролирующих органов за 2015 год)</w:t>
            </w:r>
          </w:p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E9A" w:rsidRPr="00DB0C96" w:rsidRDefault="00C33E9A" w:rsidP="00BC783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B0C9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При наличии предписаний  указывается наименование </w:t>
            </w:r>
            <w:proofErr w:type="spellStart"/>
            <w:r w:rsidRPr="00DB0C9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конт</w:t>
            </w:r>
            <w:proofErr w:type="spellEnd"/>
            <w:r w:rsidRPr="00DB0C9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 органа, дата, номер предписания.</w:t>
            </w:r>
          </w:p>
          <w:p w:rsidR="00C33E9A" w:rsidRPr="00C9101E" w:rsidRDefault="00C33E9A" w:rsidP="00BC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C9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 таблице прилагается копия предписания и информация  по устранению</w:t>
            </w:r>
          </w:p>
        </w:tc>
        <w:tc>
          <w:tcPr>
            <w:tcW w:w="1276" w:type="dxa"/>
          </w:tcPr>
          <w:p w:rsidR="00C33E9A" w:rsidRPr="00C9101E" w:rsidRDefault="00C33E9A" w:rsidP="00BC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Указываются иные  сведе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C9101E">
              <w:rPr>
                <w:rFonts w:ascii="Times New Roman" w:hAnsi="Times New Roman" w:cs="Times New Roman"/>
                <w:sz w:val="20"/>
                <w:szCs w:val="20"/>
              </w:rPr>
              <w:t>, которые влияют  или могут повлиять на ухудшение состояния  деятельности учреждений</w:t>
            </w:r>
          </w:p>
        </w:tc>
      </w:tr>
      <w:tr w:rsidR="00C33E9A" w:rsidTr="00EE5D5F">
        <w:tc>
          <w:tcPr>
            <w:tcW w:w="675" w:type="dxa"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C33E9A" w:rsidRPr="0000209A" w:rsidRDefault="00C33E9A" w:rsidP="00BC78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20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 </w:t>
            </w:r>
            <w:r w:rsidRPr="0000209A">
              <w:rPr>
                <w:rFonts w:ascii="Times New Roman" w:hAnsi="Times New Roman" w:cs="Times New Roman"/>
                <w:sz w:val="24"/>
                <w:szCs w:val="24"/>
              </w:rPr>
              <w:t>КСП «Калитвенский ЦКС»</w:t>
            </w:r>
          </w:p>
        </w:tc>
        <w:tc>
          <w:tcPr>
            <w:tcW w:w="1560" w:type="dxa"/>
          </w:tcPr>
          <w:p w:rsidR="00EE5D5F" w:rsidRDefault="00C33E9A" w:rsidP="0007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42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 </w:t>
            </w:r>
            <w:proofErr w:type="spellStart"/>
            <w:r w:rsidRPr="00105542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</w:p>
          <w:p w:rsidR="00C33E9A" w:rsidRDefault="00072551" w:rsidP="0007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="00C33E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C33E9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E9A" w:rsidRPr="00105542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542">
              <w:rPr>
                <w:rFonts w:ascii="Times New Roman" w:hAnsi="Times New Roman" w:cs="Times New Roman"/>
                <w:sz w:val="24"/>
                <w:szCs w:val="24"/>
              </w:rPr>
              <w:t>кол-во клубных формирований 21 (100%)</w:t>
            </w:r>
          </w:p>
          <w:p w:rsidR="00C33E9A" w:rsidRPr="00105542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54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105542">
              <w:rPr>
                <w:rFonts w:ascii="Times New Roman" w:hAnsi="Times New Roman" w:cs="Times New Roman"/>
                <w:sz w:val="24"/>
                <w:szCs w:val="24"/>
              </w:rPr>
              <w:t>уч-ков</w:t>
            </w:r>
            <w:proofErr w:type="spellEnd"/>
            <w:r w:rsidRPr="00105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5542">
              <w:rPr>
                <w:rFonts w:ascii="Times New Roman" w:hAnsi="Times New Roman" w:cs="Times New Roman"/>
                <w:sz w:val="24"/>
                <w:szCs w:val="24"/>
              </w:rPr>
              <w:t>клубных</w:t>
            </w:r>
            <w:proofErr w:type="gramEnd"/>
            <w:r w:rsidRPr="0010554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формирований293(100%) </w:t>
            </w:r>
          </w:p>
          <w:p w:rsidR="00C33E9A" w:rsidRPr="00105542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укомплектованности кадрами (100%)</w:t>
            </w:r>
          </w:p>
          <w:p w:rsidR="00C33E9A" w:rsidRPr="00105542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542">
              <w:rPr>
                <w:rFonts w:ascii="Times New Roman" w:hAnsi="Times New Roman" w:cs="Times New Roman"/>
                <w:sz w:val="24"/>
                <w:szCs w:val="24"/>
              </w:rPr>
              <w:t>мероприятия на платной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542">
              <w:rPr>
                <w:rFonts w:ascii="Times New Roman" w:hAnsi="Times New Roman" w:cs="Times New Roman"/>
                <w:sz w:val="24"/>
                <w:szCs w:val="24"/>
              </w:rPr>
              <w:t>основе 1 (50%)</w:t>
            </w:r>
          </w:p>
          <w:p w:rsidR="00C33E9A" w:rsidRPr="0000209A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E5D5F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</w:t>
            </w:r>
            <w:r w:rsidR="00072551">
              <w:rPr>
                <w:rFonts w:ascii="Times New Roman" w:hAnsi="Times New Roman" w:cs="Times New Roman"/>
                <w:sz w:val="24"/>
                <w:szCs w:val="24"/>
              </w:rPr>
              <w:t>вые</w:t>
            </w:r>
            <w:proofErr w:type="spellEnd"/>
          </w:p>
          <w:p w:rsidR="00C33E9A" w:rsidRDefault="00072551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153(</w:t>
            </w:r>
            <w:r w:rsidR="00C33E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3E9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C33E9A" w:rsidRDefault="00072551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зрител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Зале 84 (50</w:t>
            </w:r>
            <w:r w:rsidR="00C33E9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C33E9A" w:rsidRDefault="00072551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до 14 лет 67</w:t>
            </w:r>
            <w:r w:rsidR="00C3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CAF">
              <w:rPr>
                <w:rFonts w:ascii="Times New Roman" w:hAnsi="Times New Roman" w:cs="Times New Roman"/>
                <w:sz w:val="24"/>
                <w:szCs w:val="24"/>
              </w:rPr>
              <w:t>(50</w:t>
            </w:r>
            <w:r w:rsidR="00C33E9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моло</w:t>
            </w:r>
            <w:r w:rsidR="00440CAF">
              <w:rPr>
                <w:rFonts w:ascii="Times New Roman" w:hAnsi="Times New Roman" w:cs="Times New Roman"/>
                <w:sz w:val="24"/>
                <w:szCs w:val="24"/>
              </w:rPr>
              <w:t>дёжи 57 (51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взрос</w:t>
            </w:r>
            <w:r w:rsidR="00440CAF">
              <w:rPr>
                <w:rFonts w:ascii="Times New Roman" w:hAnsi="Times New Roman" w:cs="Times New Roman"/>
                <w:sz w:val="24"/>
                <w:szCs w:val="24"/>
              </w:rPr>
              <w:t>лых 25 (52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просветительские</w:t>
            </w:r>
            <w:r w:rsidR="00440CAF">
              <w:rPr>
                <w:rFonts w:ascii="Times New Roman" w:hAnsi="Times New Roman" w:cs="Times New Roman"/>
                <w:sz w:val="24"/>
                <w:szCs w:val="24"/>
              </w:rPr>
              <w:t xml:space="preserve"> 28 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  <w:p w:rsidR="00C33E9A" w:rsidRPr="0000209A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танцевальные  </w:t>
            </w:r>
            <w:r w:rsidR="00EE5D5F">
              <w:rPr>
                <w:rFonts w:ascii="Times New Roman" w:hAnsi="Times New Roman" w:cs="Times New Roman"/>
                <w:sz w:val="24"/>
                <w:szCs w:val="24"/>
              </w:rPr>
              <w:t>29(52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418" w:type="dxa"/>
          </w:tcPr>
          <w:p w:rsidR="00C33E9A" w:rsidRPr="0000209A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удовлетворительное</w:t>
            </w:r>
          </w:p>
        </w:tc>
        <w:tc>
          <w:tcPr>
            <w:tcW w:w="1701" w:type="dxa"/>
            <w:vMerge w:val="restart"/>
          </w:tcPr>
          <w:p w:rsidR="00C33E9A" w:rsidRPr="008F3133" w:rsidRDefault="00C33E9A" w:rsidP="00BC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8F3133">
              <w:rPr>
                <w:rFonts w:ascii="Times New Roman" w:hAnsi="Times New Roman" w:cs="Times New Roman"/>
                <w:sz w:val="24"/>
                <w:szCs w:val="24"/>
              </w:rPr>
              <w:t>дотупа</w:t>
            </w:r>
            <w:proofErr w:type="spellEnd"/>
            <w:r w:rsidRPr="008F3133">
              <w:rPr>
                <w:rFonts w:ascii="Times New Roman" w:hAnsi="Times New Roman" w:cs="Times New Roman"/>
                <w:sz w:val="24"/>
                <w:szCs w:val="24"/>
              </w:rPr>
              <w:t xml:space="preserve"> к сети» Интернет»</w:t>
            </w:r>
          </w:p>
          <w:p w:rsidR="00C33E9A" w:rsidRPr="0000209A" w:rsidRDefault="00C33E9A" w:rsidP="00BC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Администрации Калитвенского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02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33E9A" w:rsidRPr="0000209A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</w:tcPr>
          <w:p w:rsidR="00C33E9A" w:rsidRPr="0000209A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собственными силами</w:t>
            </w:r>
          </w:p>
        </w:tc>
        <w:tc>
          <w:tcPr>
            <w:tcW w:w="1560" w:type="dxa"/>
          </w:tcPr>
          <w:p w:rsidR="00C33E9A" w:rsidRPr="0000209A" w:rsidRDefault="00CA0876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984" w:type="dxa"/>
          </w:tcPr>
          <w:p w:rsidR="00C33E9A" w:rsidRPr="0000209A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</w:tcPr>
          <w:p w:rsidR="00C33E9A" w:rsidRPr="0000209A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3E9A" w:rsidTr="00EE5D5F">
        <w:tc>
          <w:tcPr>
            <w:tcW w:w="675" w:type="dxa"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</w:t>
            </w:r>
          </w:p>
        </w:tc>
        <w:tc>
          <w:tcPr>
            <w:tcW w:w="1134" w:type="dxa"/>
          </w:tcPr>
          <w:p w:rsidR="00C33E9A" w:rsidRPr="0000209A" w:rsidRDefault="00C33E9A" w:rsidP="00BC78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КСП «Калитвенская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C33E9A" w:rsidRDefault="00C33E9A" w:rsidP="00BC78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6FC5">
              <w:rPr>
                <w:rFonts w:ascii="Times New Roman" w:hAnsi="Times New Roman" w:cs="Times New Roman"/>
                <w:sz w:val="24"/>
                <w:szCs w:val="24"/>
              </w:rPr>
              <w:t>Читат</w:t>
            </w:r>
            <w:r w:rsidR="00EE5D5F">
              <w:rPr>
                <w:rFonts w:ascii="Times New Roman" w:hAnsi="Times New Roman" w:cs="Times New Roman"/>
                <w:sz w:val="24"/>
                <w:szCs w:val="24"/>
              </w:rPr>
              <w:t>.-468-82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%,</w:t>
            </w:r>
          </w:p>
          <w:p w:rsidR="00C33E9A" w:rsidRDefault="00C33E9A" w:rsidP="00BC78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книговыда</w:t>
            </w:r>
            <w:r w:rsidR="00EE5D5F">
              <w:rPr>
                <w:rFonts w:ascii="Times New Roman" w:hAnsi="Times New Roman" w:cs="Times New Roman"/>
                <w:sz w:val="24"/>
                <w:szCs w:val="24"/>
              </w:rPr>
              <w:t>ча-8652 -7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  <w:p w:rsidR="00C33E9A" w:rsidRPr="000B6FC5" w:rsidRDefault="00C33E9A" w:rsidP="00BC78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E5D5F" w:rsidRPr="00E80136" w:rsidRDefault="00EE5D5F" w:rsidP="00CA0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C33E9A" w:rsidRPr="00E80136" w:rsidRDefault="00C33E9A" w:rsidP="00BC78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701" w:type="dxa"/>
            <w:vMerge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C33E9A" w:rsidRPr="001B2D58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58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</w:tcPr>
          <w:p w:rsidR="00C33E9A" w:rsidRPr="001B2D58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58">
              <w:rPr>
                <w:rFonts w:ascii="Times New Roman" w:hAnsi="Times New Roman" w:cs="Times New Roman"/>
                <w:sz w:val="24"/>
                <w:szCs w:val="24"/>
              </w:rPr>
              <w:t>собственными силами</w:t>
            </w:r>
          </w:p>
        </w:tc>
        <w:tc>
          <w:tcPr>
            <w:tcW w:w="1560" w:type="dxa"/>
          </w:tcPr>
          <w:p w:rsidR="00C33E9A" w:rsidRDefault="00CA0876" w:rsidP="00BC7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984" w:type="dxa"/>
          </w:tcPr>
          <w:p w:rsidR="00C33E9A" w:rsidRPr="001B2D58" w:rsidRDefault="00C33E9A" w:rsidP="00BC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D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bookmarkStart w:id="0" w:name="_GoBack"/>
        <w:bookmarkEnd w:id="0"/>
      </w:tr>
      <w:tr w:rsidR="00C33E9A" w:rsidTr="00BC7832">
        <w:tc>
          <w:tcPr>
            <w:tcW w:w="675" w:type="dxa"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33E9A" w:rsidTr="00BC7832">
        <w:tc>
          <w:tcPr>
            <w:tcW w:w="675" w:type="dxa"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C33E9A" w:rsidRPr="00954892" w:rsidRDefault="00C33E9A" w:rsidP="00BC7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892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району</w:t>
            </w:r>
          </w:p>
        </w:tc>
        <w:tc>
          <w:tcPr>
            <w:tcW w:w="1560" w:type="dxa"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C33E9A" w:rsidRDefault="00C33E9A" w:rsidP="00BC7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C33E9A" w:rsidRDefault="00C33E9A" w:rsidP="00C33E9A">
      <w:pPr>
        <w:pStyle w:val="a6"/>
        <w:tabs>
          <w:tab w:val="left" w:pos="426"/>
        </w:tabs>
        <w:ind w:left="0"/>
        <w:rPr>
          <w:rFonts w:ascii="Times New Roman" w:hAnsi="Times New Roman" w:cs="Times New Roman"/>
          <w:sz w:val="20"/>
          <w:szCs w:val="20"/>
        </w:rPr>
      </w:pPr>
    </w:p>
    <w:p w:rsidR="00C33E9A" w:rsidRDefault="00C33E9A" w:rsidP="00C33E9A">
      <w:pPr>
        <w:pStyle w:val="a6"/>
        <w:tabs>
          <w:tab w:val="left" w:pos="426"/>
        </w:tabs>
        <w:ind w:left="0"/>
        <w:rPr>
          <w:rFonts w:ascii="Times New Roman" w:hAnsi="Times New Roman" w:cs="Times New Roman"/>
          <w:sz w:val="20"/>
          <w:szCs w:val="20"/>
        </w:rPr>
      </w:pPr>
    </w:p>
    <w:p w:rsidR="00C33E9A" w:rsidRPr="009220C2" w:rsidRDefault="00C33E9A" w:rsidP="00C33E9A">
      <w:pPr>
        <w:pStyle w:val="a6"/>
        <w:tabs>
          <w:tab w:val="left" w:pos="426"/>
        </w:tabs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*   </w:t>
      </w:r>
      <w:r w:rsidRPr="009220C2">
        <w:rPr>
          <w:rFonts w:ascii="Times New Roman" w:hAnsi="Times New Roman" w:cs="Times New Roman"/>
          <w:sz w:val="20"/>
          <w:szCs w:val="20"/>
        </w:rPr>
        <w:t>Городские округа заполняют  таблицу</w:t>
      </w:r>
      <w:r>
        <w:rPr>
          <w:rFonts w:ascii="Times New Roman" w:hAnsi="Times New Roman" w:cs="Times New Roman"/>
          <w:sz w:val="20"/>
          <w:szCs w:val="20"/>
        </w:rPr>
        <w:t xml:space="preserve"> № 3 </w:t>
      </w:r>
      <w:r w:rsidRPr="009220C2">
        <w:rPr>
          <w:rFonts w:ascii="Times New Roman" w:hAnsi="Times New Roman" w:cs="Times New Roman"/>
          <w:sz w:val="20"/>
          <w:szCs w:val="20"/>
        </w:rPr>
        <w:t>и направляют в министерство культуры  Ростовской  области</w:t>
      </w:r>
    </w:p>
    <w:p w:rsidR="00C33E9A" w:rsidRDefault="00C33E9A" w:rsidP="00C33E9A">
      <w:pPr>
        <w:pStyle w:val="a6"/>
        <w:tabs>
          <w:tab w:val="left" w:pos="426"/>
        </w:tabs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E733CD">
        <w:rPr>
          <w:rFonts w:ascii="Times New Roman" w:hAnsi="Times New Roman" w:cs="Times New Roman"/>
          <w:sz w:val="20"/>
          <w:szCs w:val="20"/>
        </w:rPr>
        <w:t>Городские и сельские поселения  представляют информацию по указанной  форме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>таблица № 4)</w:t>
      </w:r>
      <w:r w:rsidRPr="00E733CD">
        <w:rPr>
          <w:rFonts w:ascii="Times New Roman" w:hAnsi="Times New Roman" w:cs="Times New Roman"/>
          <w:sz w:val="20"/>
          <w:szCs w:val="20"/>
        </w:rPr>
        <w:t xml:space="preserve">  в муниципальный  район ( орган управления  культурой).</w:t>
      </w:r>
    </w:p>
    <w:p w:rsidR="00C33E9A" w:rsidRPr="00E733CD" w:rsidRDefault="00C33E9A" w:rsidP="00C33E9A">
      <w:pPr>
        <w:pStyle w:val="a6"/>
        <w:tabs>
          <w:tab w:val="left" w:pos="426"/>
        </w:tabs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E733CD">
        <w:rPr>
          <w:rFonts w:ascii="Times New Roman" w:hAnsi="Times New Roman" w:cs="Times New Roman"/>
          <w:sz w:val="20"/>
          <w:szCs w:val="20"/>
        </w:rPr>
        <w:t xml:space="preserve"> Орган управления  культурой  формирует  сводную информацию  по району  с включением сведений по поселениям (городским, сельским) и направляет в министерство культуры  Ростовской  области </w:t>
      </w:r>
      <w:proofErr w:type="gramStart"/>
      <w:r w:rsidRPr="00E733CD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E733CD">
        <w:rPr>
          <w:rFonts w:ascii="Times New Roman" w:hAnsi="Times New Roman" w:cs="Times New Roman"/>
          <w:sz w:val="20"/>
          <w:szCs w:val="20"/>
        </w:rPr>
        <w:t>ежекварта</w:t>
      </w:r>
      <w:r>
        <w:rPr>
          <w:rFonts w:ascii="Times New Roman" w:hAnsi="Times New Roman" w:cs="Times New Roman"/>
          <w:sz w:val="20"/>
          <w:szCs w:val="20"/>
        </w:rPr>
        <w:t>льно до 15 апреля,15 июля, 15</w:t>
      </w:r>
      <w:r w:rsidRPr="00E733CD">
        <w:rPr>
          <w:rFonts w:ascii="Times New Roman" w:hAnsi="Times New Roman" w:cs="Times New Roman"/>
          <w:sz w:val="20"/>
          <w:szCs w:val="20"/>
        </w:rPr>
        <w:t xml:space="preserve"> октября, 30 декабря  текущего года).</w:t>
      </w:r>
    </w:p>
    <w:p w:rsidR="00C33E9A" w:rsidRDefault="00C33E9A" w:rsidP="00C33E9A">
      <w:pPr>
        <w:rPr>
          <w:rFonts w:ascii="Times New Roman" w:hAnsi="Times New Roman" w:cs="Times New Roman"/>
          <w:sz w:val="24"/>
          <w:szCs w:val="24"/>
        </w:rPr>
      </w:pPr>
      <w:r w:rsidRPr="00F11C8C">
        <w:rPr>
          <w:rFonts w:ascii="Times New Roman" w:hAnsi="Times New Roman" w:cs="Times New Roman"/>
          <w:sz w:val="24"/>
          <w:szCs w:val="24"/>
        </w:rPr>
        <w:t>Руководитель органа  управления  культурой</w:t>
      </w:r>
    </w:p>
    <w:p w:rsidR="00C33E9A" w:rsidRPr="00F11C8C" w:rsidRDefault="00C33E9A" w:rsidP="00C33E9A">
      <w:pPr>
        <w:rPr>
          <w:rFonts w:ascii="Times New Roman" w:hAnsi="Times New Roman" w:cs="Times New Roman"/>
          <w:sz w:val="24"/>
          <w:szCs w:val="24"/>
        </w:rPr>
      </w:pPr>
      <w:r w:rsidRPr="00F11C8C">
        <w:rPr>
          <w:rFonts w:ascii="Times New Roman" w:hAnsi="Times New Roman" w:cs="Times New Roman"/>
          <w:sz w:val="24"/>
          <w:szCs w:val="24"/>
        </w:rPr>
        <w:t>М.П.</w:t>
      </w:r>
    </w:p>
    <w:p w:rsidR="00C33E9A" w:rsidRDefault="00C33E9A" w:rsidP="00C33E9A">
      <w:pPr>
        <w:rPr>
          <w:rFonts w:ascii="Times New Roman" w:hAnsi="Times New Roman" w:cs="Times New Roman"/>
          <w:sz w:val="24"/>
          <w:szCs w:val="24"/>
        </w:rPr>
      </w:pPr>
    </w:p>
    <w:p w:rsidR="00C33E9A" w:rsidRDefault="00C33E9A" w:rsidP="00C33E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385C12" w:rsidRDefault="00385C12"/>
    <w:sectPr w:rsidR="00385C12" w:rsidSect="00D513FE">
      <w:footerReference w:type="default" r:id="rId7"/>
      <w:pgSz w:w="16838" w:h="11906" w:orient="landscape"/>
      <w:pgMar w:top="567" w:right="851" w:bottom="0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658" w:rsidRDefault="00525658" w:rsidP="00D167E6">
      <w:r>
        <w:separator/>
      </w:r>
    </w:p>
  </w:endnote>
  <w:endnote w:type="continuationSeparator" w:id="0">
    <w:p w:rsidR="00525658" w:rsidRDefault="00525658" w:rsidP="00D16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93615"/>
      <w:docPartObj>
        <w:docPartGallery w:val="Page Numbers (Bottom of Page)"/>
        <w:docPartUnique/>
      </w:docPartObj>
    </w:sdtPr>
    <w:sdtContent>
      <w:p w:rsidR="00E80136" w:rsidRDefault="00D167E6">
        <w:pPr>
          <w:pStyle w:val="a4"/>
          <w:jc w:val="right"/>
        </w:pPr>
        <w:r>
          <w:fldChar w:fldCharType="begin"/>
        </w:r>
        <w:r w:rsidR="00CA0876">
          <w:instrText xml:space="preserve"> PAGE   \* MERGEFORMAT </w:instrText>
        </w:r>
        <w:r>
          <w:fldChar w:fldCharType="separate"/>
        </w:r>
        <w:r w:rsidR="00933C7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80136" w:rsidRDefault="0052565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658" w:rsidRDefault="00525658" w:rsidP="00D167E6">
      <w:r>
        <w:separator/>
      </w:r>
    </w:p>
  </w:footnote>
  <w:footnote w:type="continuationSeparator" w:id="0">
    <w:p w:rsidR="00525658" w:rsidRDefault="00525658" w:rsidP="00D167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07368"/>
    <w:multiLevelType w:val="hybridMultilevel"/>
    <w:tmpl w:val="894CA982"/>
    <w:lvl w:ilvl="0" w:tplc="C2DABC4E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E9A"/>
    <w:rsid w:val="00072551"/>
    <w:rsid w:val="002149B3"/>
    <w:rsid w:val="002B123F"/>
    <w:rsid w:val="00385C12"/>
    <w:rsid w:val="00440CAF"/>
    <w:rsid w:val="00525658"/>
    <w:rsid w:val="00933C74"/>
    <w:rsid w:val="00AB2B86"/>
    <w:rsid w:val="00C33E9A"/>
    <w:rsid w:val="00CA0876"/>
    <w:rsid w:val="00D167E6"/>
    <w:rsid w:val="00EE5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9A"/>
    <w:pPr>
      <w:spacing w:after="0" w:line="240" w:lineRule="auto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33E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3E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C33E9A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C33E9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33E9A"/>
  </w:style>
  <w:style w:type="paragraph" w:styleId="a6">
    <w:name w:val="List Paragraph"/>
    <w:basedOn w:val="a"/>
    <w:uiPriority w:val="34"/>
    <w:qFormat/>
    <w:rsid w:val="00C33E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A08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08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клуб</Company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Клуб</cp:lastModifiedBy>
  <cp:revision>2</cp:revision>
  <cp:lastPrinted>2015-07-14T09:29:00Z</cp:lastPrinted>
  <dcterms:created xsi:type="dcterms:W3CDTF">2015-06-17T07:37:00Z</dcterms:created>
  <dcterms:modified xsi:type="dcterms:W3CDTF">2015-07-14T09:31:00Z</dcterms:modified>
</cp:coreProperties>
</file>