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A8" w:rsidRDefault="00A47CA8" w:rsidP="00A47CA8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A47CA8" w:rsidRDefault="00A47CA8" w:rsidP="00A47CA8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A47CA8" w:rsidRDefault="00A47CA8" w:rsidP="00A47CA8">
      <w:pPr>
        <w:jc w:val="center"/>
        <w:rPr>
          <w:b/>
        </w:rPr>
      </w:pPr>
    </w:p>
    <w:p w:rsidR="00A47CA8" w:rsidRDefault="00A47CA8" w:rsidP="00A47CA8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A47CA8" w:rsidRDefault="00A47CA8" w:rsidP="00A47CA8">
      <w:pPr>
        <w:jc w:val="center"/>
        <w:rPr>
          <w:b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Калитвенская</w:t>
      </w:r>
      <w:proofErr w:type="spellEnd"/>
      <w:r>
        <w:rPr>
          <w:b/>
          <w:bCs/>
        </w:rPr>
        <w:t xml:space="preserve"> сельская библиотека»</w:t>
      </w:r>
    </w:p>
    <w:p w:rsidR="00A47CA8" w:rsidRDefault="00A47CA8" w:rsidP="00A47CA8">
      <w:pPr>
        <w:jc w:val="center"/>
        <w:rPr>
          <w:b/>
        </w:rPr>
      </w:pPr>
    </w:p>
    <w:p w:rsidR="00A47CA8" w:rsidRDefault="00A47CA8" w:rsidP="00A47CA8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A47CA8" w:rsidRDefault="00BB19FB" w:rsidP="00A47CA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151765</wp:posOffset>
            </wp:positionV>
            <wp:extent cx="4362450" cy="2914650"/>
            <wp:effectExtent l="19050" t="0" r="0" b="0"/>
            <wp:wrapThrough wrapText="bothSides">
              <wp:wrapPolygon edited="0">
                <wp:start x="-94" y="0"/>
                <wp:lineTo x="-94" y="21459"/>
                <wp:lineTo x="21600" y="21459"/>
                <wp:lineTo x="21600" y="0"/>
                <wp:lineTo x="-94" y="0"/>
              </wp:wrapPolygon>
            </wp:wrapThrough>
            <wp:docPr id="5" name="Рисунок 2" descr="F:\фронтовые письма\get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ронтовые письма\getImage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CA8" w:rsidRDefault="00A47CA8" w:rsidP="00A47CA8">
      <w:pPr>
        <w:ind w:right="-1767"/>
        <w:rPr>
          <w:b/>
        </w:rPr>
      </w:pPr>
      <w:r>
        <w:rPr>
          <w:b/>
        </w:rPr>
        <w:t xml:space="preserve">Дата: </w:t>
      </w:r>
      <w:r w:rsidRPr="00A47CA8">
        <w:t>15 апреля 2015г.</w:t>
      </w:r>
    </w:p>
    <w:p w:rsidR="00A47CA8" w:rsidRDefault="00A47CA8" w:rsidP="00A47CA8">
      <w:pPr>
        <w:rPr>
          <w:b/>
        </w:rPr>
      </w:pPr>
    </w:p>
    <w:p w:rsidR="00A47CA8" w:rsidRDefault="00A47CA8" w:rsidP="00A47CA8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A47CA8" w:rsidRDefault="00A47CA8" w:rsidP="00A47CA8">
      <w:pPr>
        <w:jc w:val="both"/>
      </w:pPr>
      <w:r w:rsidRPr="00A47CA8">
        <w:t>Литературно-музыкальная композиция с чтением</w:t>
      </w:r>
    </w:p>
    <w:p w:rsidR="00A47CA8" w:rsidRDefault="00A47CA8" w:rsidP="00A47CA8">
      <w:pPr>
        <w:jc w:val="both"/>
      </w:pPr>
      <w:r>
        <w:t xml:space="preserve">писем и почтовых карточек военных лет с фронта и на фронт </w:t>
      </w:r>
    </w:p>
    <w:p w:rsidR="00A47CA8" w:rsidRPr="00A47CA8" w:rsidRDefault="00A47CA8" w:rsidP="00A47CA8">
      <w:pPr>
        <w:jc w:val="both"/>
      </w:pPr>
      <w:r>
        <w:t xml:space="preserve"> </w:t>
      </w:r>
    </w:p>
    <w:p w:rsidR="00A47CA8" w:rsidRDefault="00A47CA8" w:rsidP="00A47CA8">
      <w:pPr>
        <w:jc w:val="both"/>
      </w:pPr>
      <w:bookmarkStart w:id="0" w:name="_GoBack"/>
      <w:bookmarkEnd w:id="0"/>
      <w:r>
        <w:rPr>
          <w:b/>
        </w:rPr>
        <w:t xml:space="preserve">Тема:  </w:t>
      </w:r>
      <w:r w:rsidRPr="00A47CA8">
        <w:t>«Фронтовые письма»</w:t>
      </w:r>
    </w:p>
    <w:p w:rsidR="00A47CA8" w:rsidRDefault="00A47CA8" w:rsidP="00A47CA8">
      <w:pPr>
        <w:jc w:val="both"/>
        <w:rPr>
          <w:b/>
        </w:rPr>
      </w:pPr>
    </w:p>
    <w:p w:rsidR="00A47CA8" w:rsidRDefault="00A47CA8" w:rsidP="00A47CA8">
      <w:pPr>
        <w:jc w:val="both"/>
      </w:pPr>
      <w:r>
        <w:rPr>
          <w:b/>
        </w:rPr>
        <w:t>Место проведения:</w:t>
      </w:r>
      <w:r>
        <w:t xml:space="preserve">  Библиотек</w:t>
      </w:r>
      <w:proofErr w:type="gramStart"/>
      <w:r>
        <w:t>а(</w:t>
      </w:r>
      <w:proofErr w:type="gramEnd"/>
      <w:r>
        <w:t>казачий класс)</w:t>
      </w:r>
    </w:p>
    <w:p w:rsidR="00A47CA8" w:rsidRDefault="00A47CA8" w:rsidP="00A47CA8">
      <w:pPr>
        <w:jc w:val="both"/>
        <w:rPr>
          <w:b/>
        </w:rPr>
      </w:pPr>
      <w:r>
        <w:rPr>
          <w:b/>
        </w:rPr>
        <w:t>Гости и участники:</w:t>
      </w:r>
      <w:r w:rsidR="00BB19FB" w:rsidRPr="00BB19F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47CA8" w:rsidRDefault="00A47CA8" w:rsidP="00A47CA8">
      <w:pPr>
        <w:jc w:val="both"/>
      </w:pPr>
      <w:r w:rsidRPr="00A47CA8">
        <w:t>Ветераны</w:t>
      </w:r>
      <w:r>
        <w:t>, дети войны, учител</w:t>
      </w:r>
      <w:r w:rsidR="00BB19FB">
        <w:t>я, обучающиеся Калитвенской СОШ</w:t>
      </w:r>
    </w:p>
    <w:p w:rsidR="00A47CA8" w:rsidRDefault="00A47CA8" w:rsidP="00A47CA8">
      <w:r>
        <w:rPr>
          <w:b/>
        </w:rPr>
        <w:t xml:space="preserve">Схема мероприятия, темы выступлений: </w:t>
      </w:r>
    </w:p>
    <w:p w:rsidR="00A47CA8" w:rsidRDefault="00A47CA8" w:rsidP="00A47CA8">
      <w:pPr>
        <w:jc w:val="both"/>
      </w:pPr>
      <w:r>
        <w:t xml:space="preserve"> Объявление, плакат, выставка </w:t>
      </w:r>
    </w:p>
    <w:p w:rsidR="00A47CA8" w:rsidRDefault="00A47CA8" w:rsidP="00A47CA8">
      <w:pPr>
        <w:pStyle w:val="a3"/>
        <w:numPr>
          <w:ilvl w:val="0"/>
          <w:numId w:val="1"/>
        </w:numPr>
      </w:pPr>
      <w:r>
        <w:t xml:space="preserve">Презентация </w:t>
      </w:r>
      <w:r w:rsidRPr="00A47CA8">
        <w:t>«Фронтовые письма»</w:t>
      </w:r>
      <w:r w:rsidR="00BB19FB" w:rsidRPr="00BB19FB">
        <w:rPr>
          <w:noProof/>
        </w:rPr>
        <w:t xml:space="preserve"> </w:t>
      </w:r>
    </w:p>
    <w:p w:rsidR="00A47CA8" w:rsidRDefault="00A47CA8" w:rsidP="00A47CA8">
      <w:pPr>
        <w:pStyle w:val="a3"/>
        <w:numPr>
          <w:ilvl w:val="0"/>
          <w:numId w:val="1"/>
        </w:numPr>
      </w:pPr>
      <w:r>
        <w:t>Чтение стихов на тему</w:t>
      </w:r>
    </w:p>
    <w:p w:rsidR="00A47CA8" w:rsidRDefault="00A47CA8" w:rsidP="00A47CA8">
      <w:pPr>
        <w:pStyle w:val="a3"/>
        <w:numPr>
          <w:ilvl w:val="0"/>
          <w:numId w:val="1"/>
        </w:numPr>
      </w:pPr>
      <w:r>
        <w:t>Исполнение и прослушивание песен на тему</w:t>
      </w:r>
    </w:p>
    <w:p w:rsidR="00BB19FB" w:rsidRDefault="00BB19FB" w:rsidP="00BB19FB">
      <w:pPr>
        <w:pStyle w:val="a3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6766560</wp:posOffset>
            </wp:positionH>
            <wp:positionV relativeFrom="paragraph">
              <wp:posOffset>321945</wp:posOffset>
            </wp:positionV>
            <wp:extent cx="3114675" cy="2076450"/>
            <wp:effectExtent l="19050" t="0" r="9525" b="0"/>
            <wp:wrapThrough wrapText="bothSides">
              <wp:wrapPolygon edited="0">
                <wp:start x="-132" y="0"/>
                <wp:lineTo x="-132" y="21402"/>
                <wp:lineTo x="21666" y="21402"/>
                <wp:lineTo x="21666" y="0"/>
                <wp:lineTo x="-132" y="0"/>
              </wp:wrapPolygon>
            </wp:wrapThrough>
            <wp:docPr id="1" name="Рисунок 1" descr="F:\фронтовые письма\get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ронтовые письма\get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Чтение писем и почтовых карточек военных лет с фронта и</w:t>
      </w:r>
      <w:r w:rsidRPr="00BB19F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B19FB" w:rsidRDefault="00BB19FB" w:rsidP="00BB19FB">
      <w:pPr>
        <w:pStyle w:val="a3"/>
        <w:jc w:val="both"/>
      </w:pPr>
      <w:r>
        <w:t xml:space="preserve"> на фронт детьми, внуками, родственниками участников войны </w:t>
      </w:r>
    </w:p>
    <w:p w:rsidR="00BB19FB" w:rsidRDefault="00BB19FB" w:rsidP="00A47CA8">
      <w:pPr>
        <w:pStyle w:val="a3"/>
        <w:numPr>
          <w:ilvl w:val="0"/>
          <w:numId w:val="1"/>
        </w:numPr>
      </w:pPr>
      <w:r>
        <w:t>Выступление ветерана Филиппова И.И.</w:t>
      </w:r>
    </w:p>
    <w:p w:rsidR="00BB19FB" w:rsidRPr="00A47CA8" w:rsidRDefault="00BB19FB" w:rsidP="00BB19FB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91440</wp:posOffset>
            </wp:positionV>
            <wp:extent cx="2472055" cy="1647825"/>
            <wp:effectExtent l="19050" t="0" r="4445" b="0"/>
            <wp:wrapThrough wrapText="bothSides">
              <wp:wrapPolygon edited="0">
                <wp:start x="-166" y="0"/>
                <wp:lineTo x="-166" y="21475"/>
                <wp:lineTo x="21639" y="21475"/>
                <wp:lineTo x="21639" y="0"/>
                <wp:lineTo x="-166" y="0"/>
              </wp:wrapPolygon>
            </wp:wrapThrough>
            <wp:docPr id="6" name="Рисунок 3" descr="F:\фронтовые письма\get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ронтовые письма\getImage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CA8" w:rsidRDefault="00A47CA8" w:rsidP="00BB19FB">
      <w:pPr>
        <w:pStyle w:val="a3"/>
      </w:pPr>
    </w:p>
    <w:p w:rsidR="00A47CA8" w:rsidRDefault="00A47CA8" w:rsidP="00A47CA8"/>
    <w:p w:rsidR="00A47CA8" w:rsidRDefault="00A47CA8" w:rsidP="00A47CA8"/>
    <w:p w:rsidR="00A47CA8" w:rsidRDefault="00BB19FB" w:rsidP="00A47CA8">
      <w:r>
        <w:t>Директор                      С.В. Кудинова</w:t>
      </w:r>
    </w:p>
    <w:p w:rsidR="001206ED" w:rsidRDefault="001206ED"/>
    <w:sectPr w:rsidR="001206ED" w:rsidSect="00A47C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146"/>
    <w:multiLevelType w:val="hybridMultilevel"/>
    <w:tmpl w:val="3188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CA8"/>
    <w:rsid w:val="001206ED"/>
    <w:rsid w:val="00A47CA8"/>
    <w:rsid w:val="00BB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2015-05-05T19:11:00Z</cp:lastPrinted>
  <dcterms:created xsi:type="dcterms:W3CDTF">2015-05-05T18:51:00Z</dcterms:created>
  <dcterms:modified xsi:type="dcterms:W3CDTF">2015-05-05T19:11:00Z</dcterms:modified>
</cp:coreProperties>
</file>