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94" w:rsidRDefault="00596F94" w:rsidP="00596F94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596F94" w:rsidRDefault="00596F94" w:rsidP="00596F9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596F94" w:rsidRDefault="00596F94" w:rsidP="00596F94">
      <w:pPr>
        <w:jc w:val="center"/>
        <w:rPr>
          <w:b/>
        </w:rPr>
      </w:pPr>
    </w:p>
    <w:p w:rsidR="00596F94" w:rsidRDefault="00596F94" w:rsidP="00596F94">
      <w:pPr>
        <w:rPr>
          <w:b/>
          <w:bCs/>
        </w:rPr>
      </w:pPr>
      <w:r>
        <w:rPr>
          <w:b/>
        </w:rPr>
        <w:t xml:space="preserve">               </w:t>
      </w:r>
      <w:bookmarkStart w:id="0" w:name="_GoBack"/>
      <w:bookmarkEnd w:id="0"/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</w:p>
    <w:p w:rsidR="00596F94" w:rsidRDefault="00596F94" w:rsidP="00596F94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596F94" w:rsidRDefault="00596F94" w:rsidP="00596F94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596F94" w:rsidRDefault="00596F94" w:rsidP="00596F94">
      <w:pPr>
        <w:jc w:val="center"/>
        <w:rPr>
          <w:b/>
        </w:rPr>
      </w:pPr>
    </w:p>
    <w:p w:rsidR="00596F94" w:rsidRDefault="00596F94" w:rsidP="00596F94">
      <w:pPr>
        <w:jc w:val="center"/>
        <w:rPr>
          <w:b/>
        </w:rPr>
      </w:pPr>
      <w:r>
        <w:rPr>
          <w:b/>
        </w:rPr>
        <w:t>Паспорт массового мероприятия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96F94" w:rsidRDefault="00596F94" w:rsidP="00596F94">
      <w:pPr>
        <w:rPr>
          <w:b/>
        </w:rPr>
      </w:pPr>
    </w:p>
    <w:p w:rsidR="00596F94" w:rsidRDefault="00596F94" w:rsidP="00596F94">
      <w:pPr>
        <w:ind w:right="-1767"/>
        <w:rPr>
          <w:b/>
        </w:rPr>
      </w:pPr>
      <w:r>
        <w:rPr>
          <w:b/>
        </w:rPr>
        <w:t xml:space="preserve">Дата: </w:t>
      </w:r>
      <w:r>
        <w:t xml:space="preserve"> 26 сентября 2016 г.</w:t>
      </w:r>
      <w:r>
        <w:rPr>
          <w:b/>
        </w:rPr>
        <w:t xml:space="preserve">     </w:t>
      </w:r>
    </w:p>
    <w:p w:rsidR="00596F94" w:rsidRDefault="00596F94" w:rsidP="00596F94">
      <w:pPr>
        <w:jc w:val="both"/>
      </w:pPr>
      <w:r>
        <w:rPr>
          <w:b/>
        </w:rPr>
        <w:t>Форма массового мероприятия:</w:t>
      </w:r>
      <w:r>
        <w:t xml:space="preserve"> Презентация</w:t>
      </w:r>
    </w:p>
    <w:p w:rsidR="00596F94" w:rsidRDefault="00596F94" w:rsidP="00596F94">
      <w:pPr>
        <w:jc w:val="both"/>
      </w:pPr>
      <w:r>
        <w:rPr>
          <w:b/>
        </w:rPr>
        <w:t xml:space="preserve">Тема: </w:t>
      </w:r>
      <w:r>
        <w:t>«Детям знать положено» (правила дорожного движения)</w:t>
      </w:r>
    </w:p>
    <w:p w:rsidR="00596F94" w:rsidRDefault="00596F94" w:rsidP="00596F94">
      <w:pPr>
        <w:jc w:val="both"/>
      </w:pPr>
      <w:r>
        <w:rPr>
          <w:b/>
        </w:rPr>
        <w:t>Место проведения:</w:t>
      </w:r>
      <w:r>
        <w:t xml:space="preserve">  МБОУ Калитвенская СОШ</w:t>
      </w:r>
    </w:p>
    <w:p w:rsidR="00596F94" w:rsidRDefault="00596F94" w:rsidP="00596F94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-910590</wp:posOffset>
            </wp:positionV>
            <wp:extent cx="6137275" cy="3601085"/>
            <wp:effectExtent l="19050" t="0" r="0" b="0"/>
            <wp:wrapThrough wrapText="bothSides">
              <wp:wrapPolygon edited="0">
                <wp:start x="-67" y="0"/>
                <wp:lineTo x="-67" y="21482"/>
                <wp:lineTo x="21589" y="21482"/>
                <wp:lineTo x="21589" y="0"/>
                <wp:lineTo x="-67" y="0"/>
              </wp:wrapPolygon>
            </wp:wrapThrough>
            <wp:docPr id="1" name="Рисунок 1" descr="H:\DCIM\100OLYMP\P93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OLYMP\P9300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36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Гости и участники:</w:t>
      </w:r>
      <w:r>
        <w:t xml:space="preserve"> 1 класс</w:t>
      </w:r>
    </w:p>
    <w:p w:rsidR="00596F94" w:rsidRDefault="00596F94" w:rsidP="00596F94">
      <w:pPr>
        <w:rPr>
          <w:b/>
        </w:rPr>
      </w:pPr>
      <w:r>
        <w:rPr>
          <w:b/>
        </w:rPr>
        <w:t xml:space="preserve">Схема мероприятия, темы выступлений: </w:t>
      </w:r>
    </w:p>
    <w:p w:rsidR="00596F94" w:rsidRDefault="00596F94" w:rsidP="00596F94">
      <w:pPr>
        <w:pStyle w:val="a5"/>
        <w:numPr>
          <w:ilvl w:val="0"/>
          <w:numId w:val="1"/>
        </w:numPr>
      </w:pPr>
      <w:r w:rsidRPr="00596F94">
        <w:t>Презентация</w:t>
      </w:r>
    </w:p>
    <w:p w:rsidR="00596F94" w:rsidRDefault="00596F94" w:rsidP="00596F94">
      <w:pPr>
        <w:pStyle w:val="a5"/>
        <w:numPr>
          <w:ilvl w:val="0"/>
          <w:numId w:val="1"/>
        </w:numPr>
      </w:pPr>
      <w:r>
        <w:t>Игра на внимание</w:t>
      </w:r>
    </w:p>
    <w:p w:rsidR="00596F94" w:rsidRDefault="00596F94" w:rsidP="00596F94">
      <w:pPr>
        <w:pStyle w:val="a5"/>
        <w:numPr>
          <w:ilvl w:val="0"/>
          <w:numId w:val="1"/>
        </w:numPr>
      </w:pPr>
      <w:r>
        <w:t>Разгадывание ребусов</w:t>
      </w:r>
    </w:p>
    <w:p w:rsidR="00596F94" w:rsidRDefault="00596F94" w:rsidP="00596F94"/>
    <w:p w:rsidR="00596F94" w:rsidRDefault="00596F94" w:rsidP="00596F94">
      <w:pPr>
        <w:tabs>
          <w:tab w:val="left" w:pos="1043"/>
        </w:tabs>
      </w:pPr>
      <w:r>
        <w:t xml:space="preserve">              Директор                      С.В. Кудинова</w:t>
      </w:r>
    </w:p>
    <w:p w:rsidR="00596F94" w:rsidRDefault="00596F94" w:rsidP="00596F94"/>
    <w:p w:rsidR="00CE24E8" w:rsidRDefault="00CE24E8"/>
    <w:sectPr w:rsidR="00CE24E8" w:rsidSect="00596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A2FED"/>
    <w:multiLevelType w:val="hybridMultilevel"/>
    <w:tmpl w:val="7398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F94"/>
    <w:rsid w:val="00596F94"/>
    <w:rsid w:val="00CE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F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2016-09-30T18:09:00Z</dcterms:created>
  <dcterms:modified xsi:type="dcterms:W3CDTF">2016-09-30T18:19:00Z</dcterms:modified>
</cp:coreProperties>
</file>