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F" w:rsidRDefault="002634FF" w:rsidP="00263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2634FF" w:rsidRDefault="002634FF" w:rsidP="00263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34FF" w:rsidRDefault="002634FF" w:rsidP="00263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2634FF" w:rsidRDefault="002634FF" w:rsidP="00263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июнь  2016 г.</w:t>
      </w:r>
    </w:p>
    <w:p w:rsidR="002634FF" w:rsidRDefault="002634FF" w:rsidP="00263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2634FF" w:rsidTr="00847431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34FF" w:rsidTr="00847431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февраль  2016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6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3E0349" w:rsidRDefault="002634FF" w:rsidP="0084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Писатели-детям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3E0349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5A1E68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CC7911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565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5A1E68" w:rsidP="005A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Путешествие по книгам детских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56">
              <w:rPr>
                <w:rFonts w:ascii="Times New Roman" w:hAnsi="Times New Roman"/>
                <w:sz w:val="24"/>
                <w:szCs w:val="24"/>
              </w:rPr>
              <w:t>«Любимые детские поэты»</w:t>
            </w:r>
            <w:r w:rsidR="0026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5A1E68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9F5CF5" w:rsidRDefault="005A1E68" w:rsidP="0084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 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70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«Все начинается с Пушкина</w:t>
            </w:r>
            <w:r w:rsidR="00263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2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улицы Пушкина в станице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7911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</w:p>
          <w:p w:rsidR="009F5CF5" w:rsidRPr="00147139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AA7799" w:rsidP="0026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листовок, бюллетеней, посвященных Дню русского языка.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CC7911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1A333F" w:rsidRDefault="00AA7799" w:rsidP="0026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знакомства с ростовской писательницей Натальей Сухановой.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AA7799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4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CC7911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9F5CF5">
        <w:trPr>
          <w:trHeight w:val="61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CF5" w:rsidRDefault="009F5CF5" w:rsidP="009F5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«Моя страна, моя Россия» </w:t>
            </w:r>
          </w:p>
          <w:p w:rsidR="002634FF" w:rsidRPr="00292114" w:rsidRDefault="009F5CF5" w:rsidP="009F5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Мы-россияне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292114" w:rsidRDefault="00AA7799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4F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CF5" w:rsidRDefault="009F5CF5" w:rsidP="0026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CF5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7911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</w:p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634FF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3E0349" w:rsidRDefault="00017503" w:rsidP="00AA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кукольного кружка</w:t>
            </w:r>
            <w:r w:rsidR="00CC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FB">
              <w:rPr>
                <w:rFonts w:ascii="Times New Roman" w:hAnsi="Times New Roman"/>
                <w:sz w:val="24"/>
                <w:szCs w:val="24"/>
              </w:rPr>
              <w:t>«Сказка – ложь, да в ней намек»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Pr="003E0349" w:rsidRDefault="00017503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9F5CF5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CC7911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FF" w:rsidRDefault="002634FF" w:rsidP="002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C7911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Pr="003E0349" w:rsidRDefault="00CC7911" w:rsidP="00CC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читательских удовольствий с А. Волковым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Pr="003E0349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9F5CF5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C7911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знакомства с книгами о войне В. Некрасова.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9F5CF5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C7911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 произведений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Маркуши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9F5CF5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C7911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Pr="00CC7911" w:rsidRDefault="00CC7911" w:rsidP="00CC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Pr="00CC7911">
              <w:rPr>
                <w:rFonts w:ascii="Times New Roman" w:hAnsi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911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911">
              <w:rPr>
                <w:rFonts w:ascii="Times New Roman" w:hAnsi="Times New Roman"/>
                <w:sz w:val="24"/>
                <w:szCs w:val="24"/>
              </w:rPr>
              <w:t>звонит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911">
              <w:rPr>
                <w:rFonts w:ascii="Times New Roman" w:hAnsi="Times New Roman"/>
                <w:sz w:val="24"/>
                <w:szCs w:val="24"/>
              </w:rPr>
              <w:t>колокол»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9F5CF5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C7911" w:rsidTr="00847431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воспоминаний о войне «Четвертая высота Е. Ильиной»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9F5CF5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11" w:rsidRDefault="00CC7911" w:rsidP="00CC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2634FF" w:rsidRDefault="002634FF" w:rsidP="0026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634FF" w:rsidRDefault="002634FF" w:rsidP="0026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                              С.В. Кудинова</w:t>
      </w:r>
    </w:p>
    <w:p w:rsidR="002634FF" w:rsidRDefault="002634FF" w:rsidP="002634FF"/>
    <w:p w:rsidR="00BD5D7F" w:rsidRDefault="00BD5D7F"/>
    <w:sectPr w:rsidR="00BD5D7F" w:rsidSect="001A33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4FF"/>
    <w:rsid w:val="00017503"/>
    <w:rsid w:val="002634FF"/>
    <w:rsid w:val="00426E30"/>
    <w:rsid w:val="005A1E68"/>
    <w:rsid w:val="009F5CF5"/>
    <w:rsid w:val="00AA7799"/>
    <w:rsid w:val="00AE43A2"/>
    <w:rsid w:val="00BD5D7F"/>
    <w:rsid w:val="00CC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4FF"/>
    <w:pPr>
      <w:spacing w:after="0" w:line="240" w:lineRule="auto"/>
    </w:pPr>
  </w:style>
  <w:style w:type="table" w:styleId="a4">
    <w:name w:val="Table Grid"/>
    <w:basedOn w:val="a1"/>
    <w:uiPriority w:val="59"/>
    <w:rsid w:val="0026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2016-05-31T19:10:00Z</cp:lastPrinted>
  <dcterms:created xsi:type="dcterms:W3CDTF">2016-05-16T17:32:00Z</dcterms:created>
  <dcterms:modified xsi:type="dcterms:W3CDTF">2016-05-31T19:10:00Z</dcterms:modified>
</cp:coreProperties>
</file>