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06" w:type="dxa"/>
        <w:tblLook w:val="01E0"/>
      </w:tblPr>
      <w:tblGrid>
        <w:gridCol w:w="2126"/>
        <w:gridCol w:w="1796"/>
        <w:gridCol w:w="5008"/>
        <w:gridCol w:w="2269"/>
      </w:tblGrid>
      <w:tr w:rsidR="00864CD9" w:rsidTr="00564664">
        <w:trPr>
          <w:trHeight w:val="142"/>
        </w:trPr>
        <w:tc>
          <w:tcPr>
            <w:tcW w:w="2126" w:type="dxa"/>
          </w:tcPr>
          <w:p w:rsidR="00864CD9" w:rsidRDefault="00864CD9" w:rsidP="000F03D4"/>
        </w:tc>
        <w:tc>
          <w:tcPr>
            <w:tcW w:w="1796" w:type="dxa"/>
          </w:tcPr>
          <w:p w:rsidR="00864CD9" w:rsidRDefault="00864CD9" w:rsidP="000F03D4"/>
        </w:tc>
        <w:tc>
          <w:tcPr>
            <w:tcW w:w="5008" w:type="dxa"/>
          </w:tcPr>
          <w:p w:rsidR="00CF5A90" w:rsidRPr="00C76406" w:rsidRDefault="00CF5A90" w:rsidP="00CF5A90">
            <w:pPr>
              <w:pStyle w:val="aff"/>
              <w:jc w:val="left"/>
              <w:rPr>
                <w:b/>
                <w:sz w:val="36"/>
                <w:szCs w:val="36"/>
              </w:rPr>
            </w:pPr>
            <w:r w:rsidRPr="00C76406">
              <w:rPr>
                <w:b/>
                <w:sz w:val="36"/>
                <w:szCs w:val="36"/>
              </w:rPr>
              <w:t>ПРОЕКТ</w:t>
            </w:r>
          </w:p>
          <w:p w:rsidR="00864CD9" w:rsidRPr="00CF5A90" w:rsidRDefault="00864CD9" w:rsidP="00CF5A90">
            <w:pPr>
              <w:rPr>
                <w:sz w:val="40"/>
                <w:szCs w:val="40"/>
              </w:rPr>
            </w:pPr>
          </w:p>
        </w:tc>
        <w:tc>
          <w:tcPr>
            <w:tcW w:w="2269" w:type="dxa"/>
          </w:tcPr>
          <w:p w:rsidR="00864CD9" w:rsidRDefault="00864CD9" w:rsidP="000F03D4"/>
          <w:p w:rsidR="00564664" w:rsidRDefault="00564664" w:rsidP="000F03D4"/>
        </w:tc>
      </w:tr>
    </w:tbl>
    <w:p w:rsidR="00564664" w:rsidRDefault="00564664" w:rsidP="005646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64664" w:rsidRDefault="00564664" w:rsidP="0056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564664" w:rsidRDefault="00564664" w:rsidP="0056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64664" w:rsidRDefault="00564664" w:rsidP="0056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564664" w:rsidRDefault="00564664" w:rsidP="0056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564664" w:rsidRDefault="00564664" w:rsidP="00564664">
      <w:pPr>
        <w:jc w:val="center"/>
        <w:rPr>
          <w:b/>
          <w:sz w:val="28"/>
          <w:szCs w:val="28"/>
        </w:rPr>
      </w:pPr>
    </w:p>
    <w:p w:rsidR="00564664" w:rsidRDefault="00564664" w:rsidP="0056466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564664" w:rsidRDefault="00564664" w:rsidP="00564664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564664" w:rsidRDefault="00564664" w:rsidP="00564664">
      <w:pPr>
        <w:rPr>
          <w:sz w:val="28"/>
          <w:szCs w:val="28"/>
        </w:rPr>
      </w:pPr>
    </w:p>
    <w:p w:rsidR="00564664" w:rsidRDefault="00564664" w:rsidP="00CF5A90">
      <w:pPr>
        <w:jc w:val="both"/>
        <w:rPr>
          <w:sz w:val="28"/>
          <w:szCs w:val="28"/>
        </w:rPr>
      </w:pPr>
      <w:r>
        <w:rPr>
          <w:sz w:val="28"/>
          <w:szCs w:val="28"/>
        </w:rPr>
        <w:t>ст.Калитвенская</w:t>
      </w:r>
    </w:p>
    <w:p w:rsidR="00864CD9" w:rsidRDefault="00864CD9" w:rsidP="007E2655"/>
    <w:p w:rsidR="00967321" w:rsidRDefault="00967321" w:rsidP="007E2655"/>
    <w:p w:rsidR="00564664" w:rsidRPr="00F13EB2" w:rsidRDefault="00564664" w:rsidP="00564664">
      <w:pPr>
        <w:pStyle w:val="Default"/>
        <w:rPr>
          <w:sz w:val="28"/>
          <w:szCs w:val="28"/>
        </w:rPr>
      </w:pPr>
      <w:r w:rsidRPr="00F13EB2">
        <w:rPr>
          <w:sz w:val="28"/>
          <w:szCs w:val="28"/>
        </w:rPr>
        <w:t xml:space="preserve">О внесении изменений в </w:t>
      </w:r>
      <w:r w:rsidRPr="00F13EB2">
        <w:rPr>
          <w:color w:val="auto"/>
          <w:sz w:val="28"/>
          <w:szCs w:val="28"/>
        </w:rPr>
        <w:t>постановление</w:t>
      </w:r>
    </w:p>
    <w:p w:rsidR="00564664" w:rsidRPr="00F13EB2" w:rsidRDefault="00564664" w:rsidP="00564664">
      <w:pPr>
        <w:rPr>
          <w:sz w:val="28"/>
          <w:szCs w:val="28"/>
        </w:rPr>
      </w:pPr>
      <w:r w:rsidRPr="00F13EB2">
        <w:rPr>
          <w:sz w:val="28"/>
          <w:szCs w:val="28"/>
        </w:rPr>
        <w:t>Администрации Калитвенского сельского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sz w:val="28"/>
          <w:szCs w:val="28"/>
        </w:rPr>
        <w:t>поселения от 23.10.2015 №113 «</w:t>
      </w:r>
      <w:r w:rsidRPr="00F13EB2">
        <w:rPr>
          <w:bCs/>
          <w:sz w:val="28"/>
          <w:szCs w:val="28"/>
        </w:rPr>
        <w:t>О порядке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формирования муниципального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задания на оказание муниципальных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услуг (выполнение работ) в отношении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муниципальных учреждений Калитвенского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сельского поселения и финансового обеспечения</w:t>
      </w:r>
    </w:p>
    <w:p w:rsidR="00967321" w:rsidRDefault="00564664" w:rsidP="00564664">
      <w:pPr>
        <w:rPr>
          <w:b/>
          <w:bCs/>
          <w:sz w:val="28"/>
          <w:szCs w:val="28"/>
        </w:rPr>
      </w:pPr>
      <w:r w:rsidRPr="00F13EB2">
        <w:rPr>
          <w:bCs/>
          <w:sz w:val="28"/>
          <w:szCs w:val="28"/>
        </w:rPr>
        <w:t xml:space="preserve">выполнения </w:t>
      </w:r>
      <w:r w:rsidRPr="00F13EB2">
        <w:rPr>
          <w:sz w:val="28"/>
          <w:szCs w:val="28"/>
        </w:rPr>
        <w:t>муниципального</w:t>
      </w:r>
      <w:r w:rsidRPr="00F13EB2">
        <w:rPr>
          <w:bCs/>
          <w:sz w:val="28"/>
          <w:szCs w:val="28"/>
        </w:rPr>
        <w:t xml:space="preserve"> задания»</w:t>
      </w:r>
    </w:p>
    <w:p w:rsidR="00967321" w:rsidRDefault="00967321" w:rsidP="00F50D58">
      <w:pPr>
        <w:suppressAutoHyphens/>
        <w:rPr>
          <w:b/>
          <w:bCs/>
          <w:sz w:val="28"/>
          <w:szCs w:val="28"/>
        </w:rPr>
      </w:pPr>
    </w:p>
    <w:p w:rsidR="00864CD9" w:rsidRPr="00640676" w:rsidRDefault="00967321" w:rsidP="00640676">
      <w:pPr>
        <w:widowControl w:val="0"/>
        <w:ind w:firstLine="709"/>
        <w:jc w:val="both"/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</w:pPr>
      <w:r w:rsidRPr="004D241D">
        <w:rPr>
          <w:rFonts w:eastAsia="Calibri"/>
          <w:sz w:val="28"/>
          <w:szCs w:val="28"/>
          <w:lang w:eastAsia="en-US"/>
        </w:rPr>
        <w:t xml:space="preserve">В целях приведения нормативного правового акта </w:t>
      </w:r>
      <w:r w:rsidR="00564664" w:rsidRPr="00F13EB2">
        <w:rPr>
          <w:sz w:val="28"/>
          <w:szCs w:val="28"/>
        </w:rPr>
        <w:t>Администрации Кали</w:t>
      </w:r>
      <w:r w:rsidR="00564664" w:rsidRPr="00F13EB2">
        <w:rPr>
          <w:sz w:val="28"/>
          <w:szCs w:val="28"/>
        </w:rPr>
        <w:t>т</w:t>
      </w:r>
      <w:r w:rsidR="00564664" w:rsidRPr="00F13EB2">
        <w:rPr>
          <w:sz w:val="28"/>
          <w:szCs w:val="28"/>
        </w:rPr>
        <w:t>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  <w:r w:rsidR="00564664">
        <w:rPr>
          <w:sz w:val="28"/>
          <w:szCs w:val="28"/>
        </w:rPr>
        <w:t xml:space="preserve"> </w:t>
      </w:r>
      <w:r w:rsidRPr="004D241D">
        <w:rPr>
          <w:rFonts w:eastAsia="Calibri"/>
          <w:sz w:val="28"/>
          <w:szCs w:val="28"/>
          <w:lang w:eastAsia="en-US"/>
        </w:rPr>
        <w:t xml:space="preserve">в соответствие с действующим законодательством </w:t>
      </w:r>
      <w:r w:rsidR="00564664" w:rsidRPr="00F13EB2">
        <w:rPr>
          <w:sz w:val="28"/>
          <w:szCs w:val="28"/>
        </w:rPr>
        <w:t>Администрации 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</w:t>
      </w:r>
      <w:r w:rsidR="00864CD9" w:rsidRPr="00640676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постановляет:</w:t>
      </w:r>
    </w:p>
    <w:p w:rsidR="00967321" w:rsidRDefault="00967321" w:rsidP="001005E0">
      <w:pPr>
        <w:widowControl w:val="0"/>
        <w:spacing w:line="235" w:lineRule="auto"/>
        <w:ind w:firstLine="709"/>
        <w:jc w:val="both"/>
        <w:rPr>
          <w:b/>
          <w:bCs/>
          <w:spacing w:val="60"/>
          <w:sz w:val="28"/>
          <w:szCs w:val="28"/>
        </w:rPr>
      </w:pPr>
    </w:p>
    <w:p w:rsidR="00967321" w:rsidRPr="004D241D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kern w:val="2"/>
          <w:sz w:val="28"/>
          <w:szCs w:val="28"/>
        </w:rPr>
        <w:t xml:space="preserve">1. Внести в постановление </w:t>
      </w:r>
      <w:r>
        <w:rPr>
          <w:kern w:val="2"/>
          <w:sz w:val="28"/>
          <w:szCs w:val="28"/>
        </w:rPr>
        <w:t xml:space="preserve">Администрации </w:t>
      </w:r>
      <w:r w:rsidR="00564664" w:rsidRPr="00F13EB2">
        <w:rPr>
          <w:sz w:val="28"/>
          <w:szCs w:val="28"/>
        </w:rPr>
        <w:t>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</w:t>
      </w:r>
      <w:r w:rsidR="00564664" w:rsidRPr="00F13EB2">
        <w:rPr>
          <w:sz w:val="28"/>
          <w:szCs w:val="28"/>
        </w:rPr>
        <w:t>о</w:t>
      </w:r>
      <w:r w:rsidR="00564664" w:rsidRPr="00F13EB2">
        <w:rPr>
          <w:sz w:val="28"/>
          <w:szCs w:val="28"/>
        </w:rPr>
        <w:t>селения</w:t>
      </w:r>
      <w:r w:rsidR="00564664">
        <w:rPr>
          <w:sz w:val="28"/>
          <w:szCs w:val="28"/>
        </w:rPr>
        <w:t xml:space="preserve"> </w:t>
      </w:r>
      <w:r w:rsidRPr="004D241D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</w:t>
      </w:r>
      <w:r w:rsidR="00564664">
        <w:rPr>
          <w:rFonts w:eastAsia="Calibri"/>
          <w:sz w:val="28"/>
          <w:szCs w:val="28"/>
          <w:lang w:eastAsia="en-US"/>
        </w:rPr>
        <w:t>3</w:t>
      </w:r>
      <w:r w:rsidRPr="004D241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="00564664">
        <w:rPr>
          <w:rFonts w:eastAsia="Calibri"/>
          <w:sz w:val="28"/>
          <w:szCs w:val="28"/>
          <w:lang w:eastAsia="en-US"/>
        </w:rPr>
        <w:t>0</w:t>
      </w:r>
      <w:r w:rsidRPr="004D241D">
        <w:rPr>
          <w:rFonts w:eastAsia="Calibri"/>
          <w:sz w:val="28"/>
          <w:szCs w:val="28"/>
          <w:lang w:eastAsia="en-US"/>
        </w:rPr>
        <w:t>.2015 №</w:t>
      </w:r>
      <w:r>
        <w:rPr>
          <w:rFonts w:eastAsia="Calibri"/>
          <w:sz w:val="28"/>
          <w:szCs w:val="28"/>
          <w:lang w:eastAsia="en-US"/>
        </w:rPr>
        <w:t>  </w:t>
      </w:r>
      <w:r w:rsidR="00564664">
        <w:rPr>
          <w:rFonts w:eastAsia="Calibri"/>
          <w:sz w:val="28"/>
          <w:szCs w:val="28"/>
          <w:lang w:eastAsia="en-US"/>
        </w:rPr>
        <w:t>113</w:t>
      </w:r>
      <w:r w:rsidRPr="004D241D">
        <w:rPr>
          <w:rFonts w:eastAsia="Calibri"/>
          <w:sz w:val="28"/>
          <w:szCs w:val="28"/>
          <w:lang w:eastAsia="en-US"/>
        </w:rPr>
        <w:t xml:space="preserve"> «О порядке формирования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4D241D">
        <w:rPr>
          <w:rFonts w:eastAsia="Calibri"/>
          <w:sz w:val="28"/>
          <w:szCs w:val="28"/>
          <w:lang w:eastAsia="en-US"/>
        </w:rPr>
        <w:t xml:space="preserve"> зад</w:t>
      </w:r>
      <w:r w:rsidRPr="004D241D">
        <w:rPr>
          <w:rFonts w:eastAsia="Calibri"/>
          <w:sz w:val="28"/>
          <w:szCs w:val="28"/>
          <w:lang w:eastAsia="en-US"/>
        </w:rPr>
        <w:t>а</w:t>
      </w:r>
      <w:r w:rsidRPr="004D241D">
        <w:rPr>
          <w:rFonts w:eastAsia="Calibri"/>
          <w:sz w:val="28"/>
          <w:szCs w:val="28"/>
          <w:lang w:eastAsia="en-US"/>
        </w:rPr>
        <w:t xml:space="preserve">ния на оказание </w:t>
      </w:r>
      <w:r>
        <w:rPr>
          <w:rFonts w:eastAsia="Calibri"/>
          <w:sz w:val="28"/>
          <w:szCs w:val="28"/>
          <w:lang w:eastAsia="en-US"/>
        </w:rPr>
        <w:t>муниципальных услуг</w:t>
      </w:r>
      <w:r w:rsidRPr="004D241D">
        <w:rPr>
          <w:rFonts w:eastAsia="Calibri"/>
          <w:sz w:val="28"/>
          <w:szCs w:val="28"/>
          <w:lang w:eastAsia="en-US"/>
        </w:rPr>
        <w:t xml:space="preserve"> (выполнение работ) в отношении </w:t>
      </w:r>
      <w:r>
        <w:rPr>
          <w:rFonts w:eastAsia="Calibri"/>
          <w:sz w:val="28"/>
          <w:szCs w:val="28"/>
          <w:lang w:eastAsia="en-US"/>
        </w:rPr>
        <w:t>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ципальных учреждений</w:t>
      </w:r>
      <w:r w:rsidR="00640676">
        <w:rPr>
          <w:rFonts w:eastAsia="Calibri"/>
          <w:sz w:val="28"/>
          <w:szCs w:val="28"/>
          <w:lang w:eastAsia="en-US"/>
        </w:rPr>
        <w:t xml:space="preserve"> </w:t>
      </w:r>
      <w:r w:rsidR="00564664" w:rsidRPr="00F13EB2">
        <w:rPr>
          <w:sz w:val="28"/>
          <w:szCs w:val="28"/>
        </w:rPr>
        <w:t>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  <w:r w:rsidR="00564664">
        <w:rPr>
          <w:kern w:val="2"/>
          <w:sz w:val="28"/>
          <w:szCs w:val="28"/>
        </w:rPr>
        <w:t xml:space="preserve"> </w:t>
      </w:r>
      <w:r w:rsidRPr="004D241D">
        <w:rPr>
          <w:rFonts w:eastAsia="Calibri"/>
          <w:sz w:val="28"/>
          <w:szCs w:val="28"/>
          <w:lang w:eastAsia="en-US"/>
        </w:rPr>
        <w:t xml:space="preserve">и финансового обеспечения выполнения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4D241D">
        <w:rPr>
          <w:rFonts w:eastAsia="Calibri"/>
          <w:sz w:val="28"/>
          <w:szCs w:val="28"/>
          <w:lang w:eastAsia="en-US"/>
        </w:rPr>
        <w:t xml:space="preserve"> задания» </w:t>
      </w:r>
      <w:r w:rsidRPr="004D241D">
        <w:rPr>
          <w:kern w:val="2"/>
          <w:sz w:val="28"/>
          <w:szCs w:val="28"/>
        </w:rPr>
        <w:t xml:space="preserve">изменения </w:t>
      </w:r>
      <w:r w:rsidRPr="004D241D">
        <w:rPr>
          <w:rFonts w:eastAsia="Calibri"/>
          <w:sz w:val="28"/>
          <w:szCs w:val="28"/>
          <w:lang w:eastAsia="en-US"/>
        </w:rPr>
        <w:t xml:space="preserve">согласно </w:t>
      </w:r>
      <w:hyperlink r:id="rId7" w:history="1">
        <w:r w:rsidRPr="004D241D">
          <w:rPr>
            <w:rFonts w:eastAsia="Calibri"/>
            <w:sz w:val="28"/>
            <w:szCs w:val="28"/>
            <w:lang w:eastAsia="en-US"/>
          </w:rPr>
          <w:t>прил</w:t>
        </w:r>
        <w:r w:rsidRPr="004D241D">
          <w:rPr>
            <w:rFonts w:eastAsia="Calibri"/>
            <w:sz w:val="28"/>
            <w:szCs w:val="28"/>
            <w:lang w:eastAsia="en-US"/>
          </w:rPr>
          <w:t>о</w:t>
        </w:r>
        <w:r w:rsidRPr="004D241D">
          <w:rPr>
            <w:rFonts w:eastAsia="Calibri"/>
            <w:sz w:val="28"/>
            <w:szCs w:val="28"/>
            <w:lang w:eastAsia="en-US"/>
          </w:rPr>
          <w:t>жению</w:t>
        </w:r>
      </w:hyperlink>
      <w:r w:rsidRPr="004D241D">
        <w:rPr>
          <w:rFonts w:eastAsia="Calibri"/>
          <w:sz w:val="28"/>
          <w:szCs w:val="28"/>
          <w:lang w:eastAsia="en-US"/>
        </w:rPr>
        <w:t>.</w:t>
      </w:r>
    </w:p>
    <w:p w:rsidR="00967321" w:rsidRDefault="00564664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967321" w:rsidRPr="004D241D">
        <w:rPr>
          <w:kern w:val="2"/>
          <w:sz w:val="28"/>
          <w:szCs w:val="28"/>
        </w:rPr>
        <w:t>. </w:t>
      </w:r>
      <w:r w:rsidR="00967321" w:rsidRPr="004D241D">
        <w:rPr>
          <w:sz w:val="28"/>
          <w:szCs w:val="28"/>
        </w:rPr>
        <w:t>Настоящее постановление вступает в силу с 1 января 2018 г. и примен</w:t>
      </w:r>
      <w:r w:rsidR="00967321" w:rsidRPr="004D241D">
        <w:rPr>
          <w:sz w:val="28"/>
          <w:szCs w:val="28"/>
        </w:rPr>
        <w:t>я</w:t>
      </w:r>
      <w:r w:rsidR="00967321" w:rsidRPr="004D241D">
        <w:rPr>
          <w:sz w:val="28"/>
          <w:szCs w:val="28"/>
        </w:rPr>
        <w:t xml:space="preserve">ется, начиная с формирования </w:t>
      </w:r>
      <w:r w:rsidR="00967321">
        <w:rPr>
          <w:sz w:val="28"/>
          <w:szCs w:val="28"/>
        </w:rPr>
        <w:t>муниципального</w:t>
      </w:r>
      <w:r w:rsidR="00967321" w:rsidRPr="004D241D">
        <w:rPr>
          <w:sz w:val="28"/>
          <w:szCs w:val="28"/>
        </w:rPr>
        <w:t xml:space="preserve"> задания на 2018 год </w:t>
      </w:r>
      <w:r w:rsidR="00967321">
        <w:rPr>
          <w:sz w:val="28"/>
          <w:szCs w:val="28"/>
        </w:rPr>
        <w:br/>
      </w:r>
      <w:r w:rsidR="00967321" w:rsidRPr="004D241D">
        <w:rPr>
          <w:sz w:val="28"/>
          <w:szCs w:val="28"/>
        </w:rPr>
        <w:t>и на плановый период 2019 и 2020 годов.</w:t>
      </w:r>
    </w:p>
    <w:p w:rsidR="00564664" w:rsidRPr="000A6FEC" w:rsidRDefault="00564664" w:rsidP="00564664">
      <w:pPr>
        <w:pStyle w:val="af0"/>
        <w:spacing w:after="0"/>
        <w:ind w:firstLine="709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67321" w:rsidRPr="004D241D">
        <w:rPr>
          <w:kern w:val="2"/>
          <w:sz w:val="28"/>
          <w:szCs w:val="28"/>
        </w:rPr>
        <w:t>. </w:t>
      </w:r>
      <w:r w:rsidRPr="000A6FEC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003AEE" w:rsidRDefault="00003AEE" w:rsidP="00564664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640676" w:rsidRDefault="00640676" w:rsidP="00F50D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0676" w:rsidRDefault="00640676" w:rsidP="00F50D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CD9" w:rsidRDefault="00864CD9" w:rsidP="00F50D5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64CD9" w:rsidRPr="00F50D58" w:rsidRDefault="00564664" w:rsidP="00F50D5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13EB2">
        <w:rPr>
          <w:sz w:val="28"/>
          <w:szCs w:val="28"/>
        </w:rPr>
        <w:t>Калитвенского сельского</w:t>
      </w:r>
      <w:r>
        <w:rPr>
          <w:sz w:val="28"/>
          <w:szCs w:val="28"/>
        </w:rPr>
        <w:t xml:space="preserve"> </w:t>
      </w:r>
      <w:r w:rsidRPr="00F13EB2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С.В. Разуваев</w:t>
      </w:r>
    </w:p>
    <w:p w:rsidR="00864CD9" w:rsidRDefault="00864CD9" w:rsidP="00F50D58">
      <w:pPr>
        <w:suppressAutoHyphens/>
        <w:rPr>
          <w:sz w:val="28"/>
          <w:szCs w:val="28"/>
        </w:rPr>
      </w:pPr>
    </w:p>
    <w:p w:rsidR="00864CD9" w:rsidRDefault="00864CD9" w:rsidP="00F50D58">
      <w:pPr>
        <w:suppressAutoHyphens/>
        <w:rPr>
          <w:sz w:val="28"/>
          <w:szCs w:val="28"/>
        </w:rPr>
      </w:pPr>
    </w:p>
    <w:p w:rsidR="00967321" w:rsidRPr="004D241D" w:rsidRDefault="00967321" w:rsidP="00967321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640676">
        <w:rPr>
          <w:rFonts w:eastAsia="Calibri"/>
          <w:sz w:val="28"/>
          <w:szCs w:val="28"/>
          <w:lang w:eastAsia="en-US"/>
        </w:rPr>
        <w:t xml:space="preserve"> </w:t>
      </w:r>
    </w:p>
    <w:p w:rsidR="00967321" w:rsidRPr="004D241D" w:rsidRDefault="00967321" w:rsidP="00967321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к постановлению</w:t>
      </w:r>
    </w:p>
    <w:p w:rsidR="00967321" w:rsidRPr="000F3274" w:rsidRDefault="00967321" w:rsidP="00564664">
      <w:pPr>
        <w:autoSpaceDE w:val="0"/>
        <w:autoSpaceDN w:val="0"/>
        <w:adjustRightInd w:val="0"/>
        <w:ind w:left="6237"/>
        <w:jc w:val="center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564664" w:rsidRPr="00F13EB2">
        <w:rPr>
          <w:sz w:val="28"/>
          <w:szCs w:val="28"/>
        </w:rPr>
        <w:t>Калитве</w:t>
      </w:r>
      <w:r w:rsidR="00564664" w:rsidRPr="00F13EB2">
        <w:rPr>
          <w:sz w:val="28"/>
          <w:szCs w:val="28"/>
        </w:rPr>
        <w:t>н</w:t>
      </w:r>
      <w:r w:rsidR="00564664" w:rsidRPr="00F13EB2">
        <w:rPr>
          <w:sz w:val="28"/>
          <w:szCs w:val="28"/>
        </w:rPr>
        <w:t>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  <w:r w:rsidR="00564664">
        <w:rPr>
          <w:kern w:val="2"/>
          <w:sz w:val="28"/>
          <w:szCs w:val="28"/>
        </w:rPr>
        <w:t xml:space="preserve"> </w:t>
      </w:r>
      <w:r w:rsidRPr="000F3274">
        <w:rPr>
          <w:sz w:val="28"/>
        </w:rPr>
        <w:t xml:space="preserve">от </w:t>
      </w:r>
      <w:r w:rsidR="00564664">
        <w:rPr>
          <w:sz w:val="28"/>
        </w:rPr>
        <w:t xml:space="preserve">08.02.2018г. </w:t>
      </w:r>
      <w:r w:rsidRPr="000F3274">
        <w:rPr>
          <w:sz w:val="28"/>
        </w:rPr>
        <w:t xml:space="preserve"> №</w:t>
      </w:r>
      <w:r w:rsidR="00564664">
        <w:rPr>
          <w:sz w:val="28"/>
        </w:rPr>
        <w:t xml:space="preserve"> 4</w:t>
      </w:r>
    </w:p>
    <w:p w:rsidR="00967321" w:rsidRPr="004A1863" w:rsidRDefault="00967321" w:rsidP="00967321">
      <w:pPr>
        <w:autoSpaceDE w:val="0"/>
        <w:autoSpaceDN w:val="0"/>
        <w:adjustRightInd w:val="0"/>
        <w:ind w:firstLine="6804"/>
        <w:jc w:val="center"/>
        <w:rPr>
          <w:rFonts w:eastAsia="Calibri"/>
          <w:sz w:val="16"/>
          <w:szCs w:val="16"/>
          <w:lang w:eastAsia="en-US"/>
        </w:rPr>
      </w:pPr>
    </w:p>
    <w:p w:rsidR="00967321" w:rsidRPr="004D241D" w:rsidRDefault="00967321" w:rsidP="00967321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967321" w:rsidRPr="004D241D" w:rsidRDefault="00640676" w:rsidP="00967321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ИЗМЕНЕНИЯ</w:t>
      </w:r>
    </w:p>
    <w:p w:rsidR="00967321" w:rsidRPr="004D241D" w:rsidRDefault="00967321" w:rsidP="0096732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4D241D">
        <w:rPr>
          <w:rFonts w:eastAsia="Calibri"/>
          <w:kern w:val="2"/>
          <w:sz w:val="28"/>
          <w:szCs w:val="28"/>
          <w:lang w:eastAsia="en-US"/>
        </w:rPr>
        <w:t xml:space="preserve">вносимые в постановление </w:t>
      </w:r>
      <w:r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564664" w:rsidRPr="00F13EB2">
        <w:rPr>
          <w:sz w:val="28"/>
          <w:szCs w:val="28"/>
        </w:rPr>
        <w:t>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</w:p>
    <w:p w:rsidR="00640676" w:rsidRDefault="00967321" w:rsidP="00967321">
      <w:pPr>
        <w:jc w:val="center"/>
        <w:rPr>
          <w:kern w:val="2"/>
          <w:sz w:val="28"/>
          <w:szCs w:val="28"/>
        </w:rPr>
      </w:pPr>
      <w:r w:rsidRPr="004D241D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="00564664">
        <w:rPr>
          <w:rFonts w:eastAsia="Calibri"/>
          <w:kern w:val="2"/>
          <w:sz w:val="28"/>
          <w:szCs w:val="28"/>
          <w:lang w:eastAsia="en-US"/>
        </w:rPr>
        <w:t>3</w:t>
      </w:r>
      <w:r w:rsidRPr="004D241D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1</w:t>
      </w:r>
      <w:r w:rsidR="00564664">
        <w:rPr>
          <w:rFonts w:eastAsia="Calibri"/>
          <w:kern w:val="2"/>
          <w:sz w:val="28"/>
          <w:szCs w:val="28"/>
          <w:lang w:eastAsia="en-US"/>
        </w:rPr>
        <w:t>0</w:t>
      </w:r>
      <w:r w:rsidRPr="004D241D">
        <w:rPr>
          <w:rFonts w:eastAsia="Calibri"/>
          <w:kern w:val="2"/>
          <w:sz w:val="28"/>
          <w:szCs w:val="28"/>
          <w:lang w:eastAsia="en-US"/>
        </w:rPr>
        <w:t xml:space="preserve">.2015 № </w:t>
      </w:r>
      <w:r w:rsidR="00564664">
        <w:rPr>
          <w:rFonts w:eastAsia="Calibri"/>
          <w:kern w:val="2"/>
          <w:sz w:val="28"/>
          <w:szCs w:val="28"/>
          <w:lang w:eastAsia="en-US"/>
        </w:rPr>
        <w:t>113</w:t>
      </w:r>
      <w:r w:rsidRPr="004D241D">
        <w:rPr>
          <w:kern w:val="2"/>
          <w:sz w:val="28"/>
          <w:szCs w:val="28"/>
        </w:rPr>
        <w:t xml:space="preserve">«О порядке формирования </w:t>
      </w:r>
      <w:r>
        <w:rPr>
          <w:kern w:val="2"/>
          <w:sz w:val="28"/>
          <w:szCs w:val="28"/>
        </w:rPr>
        <w:t xml:space="preserve">муниципального </w:t>
      </w:r>
      <w:r w:rsidRPr="004D241D">
        <w:rPr>
          <w:kern w:val="2"/>
          <w:sz w:val="28"/>
          <w:szCs w:val="28"/>
        </w:rPr>
        <w:t xml:space="preserve"> задания </w:t>
      </w:r>
      <w:r>
        <w:rPr>
          <w:kern w:val="2"/>
          <w:sz w:val="28"/>
          <w:szCs w:val="28"/>
        </w:rPr>
        <w:br/>
      </w:r>
      <w:r w:rsidRPr="004D241D">
        <w:rPr>
          <w:kern w:val="2"/>
          <w:sz w:val="28"/>
          <w:szCs w:val="28"/>
        </w:rPr>
        <w:t xml:space="preserve">на оказание </w:t>
      </w:r>
      <w:r>
        <w:rPr>
          <w:kern w:val="2"/>
          <w:sz w:val="28"/>
          <w:szCs w:val="28"/>
        </w:rPr>
        <w:t>муниципальных</w:t>
      </w:r>
      <w:r w:rsidRPr="004D241D">
        <w:rPr>
          <w:kern w:val="2"/>
          <w:sz w:val="28"/>
          <w:szCs w:val="28"/>
        </w:rPr>
        <w:t xml:space="preserve"> услуг (выполнение работ) в отношении     </w:t>
      </w:r>
    </w:p>
    <w:p w:rsidR="00564664" w:rsidRDefault="00967321" w:rsidP="00967321">
      <w:pPr>
        <w:jc w:val="center"/>
        <w:rPr>
          <w:sz w:val="28"/>
          <w:szCs w:val="28"/>
        </w:rPr>
      </w:pPr>
      <w:r w:rsidRPr="004D241D">
        <w:rPr>
          <w:kern w:val="2"/>
          <w:sz w:val="28"/>
          <w:szCs w:val="28"/>
        </w:rPr>
        <w:t xml:space="preserve">          </w:t>
      </w:r>
      <w:r>
        <w:rPr>
          <w:kern w:val="2"/>
          <w:sz w:val="28"/>
          <w:szCs w:val="28"/>
        </w:rPr>
        <w:t>муниципальных</w:t>
      </w:r>
      <w:r w:rsidRPr="004D241D">
        <w:rPr>
          <w:kern w:val="2"/>
          <w:sz w:val="28"/>
          <w:szCs w:val="28"/>
        </w:rPr>
        <w:t xml:space="preserve"> учреждений </w:t>
      </w:r>
      <w:r w:rsidR="00564664" w:rsidRPr="00F13EB2">
        <w:rPr>
          <w:sz w:val="28"/>
          <w:szCs w:val="28"/>
        </w:rPr>
        <w:t>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</w:p>
    <w:p w:rsidR="00967321" w:rsidRPr="004D241D" w:rsidRDefault="00564664" w:rsidP="00967321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967321" w:rsidRPr="004D241D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="00967321" w:rsidRPr="004D241D">
        <w:rPr>
          <w:kern w:val="2"/>
          <w:sz w:val="28"/>
          <w:szCs w:val="28"/>
        </w:rPr>
        <w:t xml:space="preserve">финансового обеспечения выполнения </w:t>
      </w:r>
      <w:r w:rsidR="00967321">
        <w:rPr>
          <w:kern w:val="2"/>
          <w:sz w:val="28"/>
          <w:szCs w:val="28"/>
        </w:rPr>
        <w:t xml:space="preserve">муниципального </w:t>
      </w:r>
      <w:r w:rsidR="00967321" w:rsidRPr="004D241D">
        <w:rPr>
          <w:kern w:val="2"/>
          <w:sz w:val="28"/>
          <w:szCs w:val="28"/>
        </w:rPr>
        <w:t>задания»</w:t>
      </w:r>
    </w:p>
    <w:p w:rsidR="00967321" w:rsidRPr="004A1863" w:rsidRDefault="00967321" w:rsidP="0096732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967321" w:rsidRPr="004D241D" w:rsidRDefault="00967321" w:rsidP="0096732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1. В пункте 4: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1.1.</w:t>
      </w:r>
      <w:r>
        <w:rPr>
          <w:rFonts w:eastAsia="Calibri"/>
          <w:sz w:val="28"/>
          <w:szCs w:val="28"/>
          <w:lang w:eastAsia="en-US"/>
        </w:rPr>
        <w:t> </w:t>
      </w:r>
      <w:r w:rsidRPr="004D241D">
        <w:rPr>
          <w:rFonts w:eastAsia="Calibri"/>
          <w:sz w:val="28"/>
          <w:szCs w:val="28"/>
          <w:lang w:eastAsia="en-US"/>
        </w:rPr>
        <w:t xml:space="preserve">В подпункте 4.1 слова «возникшие при формировании </w:t>
      </w:r>
      <w:r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го </w:t>
      </w:r>
      <w:r w:rsidRPr="004D241D">
        <w:rPr>
          <w:rFonts w:eastAsia="Calibri"/>
          <w:sz w:val="28"/>
          <w:szCs w:val="28"/>
          <w:lang w:eastAsia="en-US"/>
        </w:rPr>
        <w:t xml:space="preserve"> задания» заменить словами «возникшие начиная с формирования </w:t>
      </w:r>
      <w:r>
        <w:rPr>
          <w:rFonts w:eastAsia="Calibri"/>
          <w:sz w:val="28"/>
          <w:szCs w:val="28"/>
          <w:lang w:eastAsia="en-US"/>
        </w:rPr>
        <w:t>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пального</w:t>
      </w:r>
      <w:r w:rsidRPr="004D241D">
        <w:rPr>
          <w:rFonts w:eastAsia="Calibri"/>
          <w:sz w:val="28"/>
          <w:szCs w:val="28"/>
          <w:lang w:eastAsia="en-US"/>
        </w:rPr>
        <w:t xml:space="preserve"> задания».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1.2. Подпункт 4.5 изложить в редакции: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«4.5.</w:t>
      </w:r>
      <w:r>
        <w:rPr>
          <w:rFonts w:eastAsia="Calibri"/>
          <w:sz w:val="28"/>
          <w:szCs w:val="28"/>
          <w:lang w:eastAsia="en-US"/>
        </w:rPr>
        <w:t> </w:t>
      </w:r>
      <w:r w:rsidRPr="004D241D">
        <w:rPr>
          <w:rFonts w:eastAsia="Calibri"/>
          <w:sz w:val="28"/>
          <w:szCs w:val="28"/>
          <w:lang w:eastAsia="en-US"/>
        </w:rPr>
        <w:t xml:space="preserve">В целях доведения объема финансового обеспечения выполнения 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ниципального</w:t>
      </w:r>
      <w:r w:rsidRPr="004D241D">
        <w:rPr>
          <w:rFonts w:eastAsia="Calibri"/>
          <w:sz w:val="28"/>
          <w:szCs w:val="28"/>
          <w:lang w:eastAsia="en-US"/>
        </w:rPr>
        <w:t xml:space="preserve"> задания, рассчитанного в соответствии с Положением, до уровня финансового обеспечения в пределах бюджетных ассигнований, предусмотре</w:t>
      </w:r>
      <w:r w:rsidRPr="004D241D">
        <w:rPr>
          <w:rFonts w:eastAsia="Calibri"/>
          <w:sz w:val="28"/>
          <w:szCs w:val="28"/>
          <w:lang w:eastAsia="en-US"/>
        </w:rPr>
        <w:t>н</w:t>
      </w:r>
      <w:r w:rsidRPr="004D241D">
        <w:rPr>
          <w:rFonts w:eastAsia="Calibri"/>
          <w:sz w:val="28"/>
          <w:szCs w:val="28"/>
          <w:lang w:eastAsia="en-US"/>
        </w:rPr>
        <w:t xml:space="preserve">ных главному распорядителю средств </w:t>
      </w:r>
      <w:r>
        <w:rPr>
          <w:rFonts w:eastAsia="Calibri"/>
          <w:sz w:val="28"/>
          <w:szCs w:val="28"/>
          <w:lang w:eastAsia="en-US"/>
        </w:rPr>
        <w:t xml:space="preserve">бюджета </w:t>
      </w:r>
      <w:r w:rsidR="00564664" w:rsidRPr="00F13EB2">
        <w:rPr>
          <w:sz w:val="28"/>
          <w:szCs w:val="28"/>
        </w:rPr>
        <w:t>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</w:t>
      </w:r>
      <w:r w:rsidR="00564664" w:rsidRPr="00F13EB2">
        <w:rPr>
          <w:sz w:val="28"/>
          <w:szCs w:val="28"/>
        </w:rPr>
        <w:t>е</w:t>
      </w:r>
      <w:r w:rsidR="00564664" w:rsidRPr="00F13EB2">
        <w:rPr>
          <w:sz w:val="28"/>
          <w:szCs w:val="28"/>
        </w:rPr>
        <w:t>ления</w:t>
      </w:r>
      <w:r w:rsidR="00564664">
        <w:rPr>
          <w:kern w:val="2"/>
          <w:sz w:val="28"/>
          <w:szCs w:val="28"/>
        </w:rPr>
        <w:t xml:space="preserve"> </w:t>
      </w:r>
      <w:r w:rsidRPr="004D241D">
        <w:rPr>
          <w:rFonts w:eastAsia="Calibri"/>
          <w:sz w:val="28"/>
          <w:szCs w:val="28"/>
          <w:lang w:eastAsia="en-US"/>
        </w:rPr>
        <w:t xml:space="preserve">на предоставление субсидий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ниципального</w:t>
      </w:r>
      <w:r w:rsidRPr="004D241D">
        <w:rPr>
          <w:rFonts w:eastAsia="Calibri"/>
          <w:sz w:val="28"/>
          <w:szCs w:val="28"/>
          <w:lang w:eastAsia="en-US"/>
        </w:rPr>
        <w:t xml:space="preserve"> задания, применяются (при необходимости) коэффициенты в</w:t>
      </w:r>
      <w:r w:rsidRPr="004D241D">
        <w:rPr>
          <w:rFonts w:eastAsia="Calibri"/>
          <w:sz w:val="28"/>
          <w:szCs w:val="28"/>
          <w:lang w:eastAsia="en-US"/>
        </w:rPr>
        <w:t>ы</w:t>
      </w:r>
      <w:r w:rsidRPr="004D241D">
        <w:rPr>
          <w:rFonts w:eastAsia="Calibri"/>
          <w:sz w:val="28"/>
          <w:szCs w:val="28"/>
          <w:lang w:eastAsia="en-US"/>
        </w:rPr>
        <w:t xml:space="preserve">равнивания, определяемые указанным главным распорядителем средств </w:t>
      </w:r>
      <w:r>
        <w:rPr>
          <w:rFonts w:eastAsia="Calibri"/>
          <w:sz w:val="28"/>
          <w:szCs w:val="28"/>
          <w:lang w:eastAsia="en-US"/>
        </w:rPr>
        <w:t>бюдж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та </w:t>
      </w:r>
      <w:r w:rsidR="00564664" w:rsidRPr="00F13EB2">
        <w:rPr>
          <w:sz w:val="28"/>
          <w:szCs w:val="28"/>
        </w:rPr>
        <w:t>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  <w:r w:rsidRPr="004D241D">
        <w:rPr>
          <w:rFonts w:eastAsia="Calibri"/>
          <w:sz w:val="28"/>
          <w:szCs w:val="28"/>
          <w:lang w:eastAsia="en-US"/>
        </w:rPr>
        <w:t>.».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2. В приложении № 1: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2.1. В разделе 2: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2.1.1. В пункте 2.2: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 xml:space="preserve">абзац первый после слов «на платной основе» дополнить словами </w:t>
      </w:r>
      <w:r>
        <w:rPr>
          <w:rFonts w:eastAsia="Calibri"/>
          <w:sz w:val="28"/>
          <w:szCs w:val="28"/>
          <w:lang w:eastAsia="en-US"/>
        </w:rPr>
        <w:br/>
      </w:r>
      <w:r w:rsidRPr="004D241D">
        <w:rPr>
          <w:rFonts w:eastAsia="Calibri"/>
          <w:sz w:val="28"/>
          <w:szCs w:val="28"/>
          <w:lang w:eastAsia="en-US"/>
        </w:rPr>
        <w:t>«</w:t>
      </w:r>
      <w:r w:rsidRPr="004D241D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муниципального </w:t>
      </w:r>
      <w:r w:rsidRPr="004D241D">
        <w:rPr>
          <w:sz w:val="28"/>
          <w:szCs w:val="28"/>
        </w:rPr>
        <w:t>задания</w:t>
      </w:r>
      <w:r w:rsidRPr="004D241D">
        <w:rPr>
          <w:rFonts w:eastAsia="Calibri"/>
          <w:sz w:val="28"/>
          <w:szCs w:val="28"/>
          <w:lang w:eastAsia="en-US"/>
        </w:rPr>
        <w:t>»;</w:t>
      </w:r>
    </w:p>
    <w:p w:rsidR="00967321" w:rsidRDefault="00967321" w:rsidP="0096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41D">
        <w:rPr>
          <w:rFonts w:eastAsia="Calibri"/>
          <w:sz w:val="28"/>
          <w:szCs w:val="28"/>
          <w:lang w:eastAsia="en-US"/>
        </w:rPr>
        <w:t>абзац третий после слов «</w:t>
      </w:r>
      <w:r w:rsidRPr="004D241D">
        <w:rPr>
          <w:kern w:val="2"/>
          <w:sz w:val="28"/>
          <w:szCs w:val="28"/>
        </w:rPr>
        <w:t xml:space="preserve">допустимые (возможные) отклонения </w:t>
      </w:r>
      <w:r>
        <w:rPr>
          <w:kern w:val="2"/>
          <w:sz w:val="28"/>
          <w:szCs w:val="28"/>
        </w:rPr>
        <w:br/>
      </w:r>
      <w:r w:rsidRPr="004D241D">
        <w:rPr>
          <w:kern w:val="2"/>
          <w:sz w:val="28"/>
          <w:szCs w:val="28"/>
        </w:rPr>
        <w:t>в процентах» дополнить словами «</w:t>
      </w:r>
      <w:r w:rsidRPr="004D241D">
        <w:rPr>
          <w:sz w:val="28"/>
          <w:szCs w:val="28"/>
        </w:rPr>
        <w:t>(абсолютных величинах)».</w:t>
      </w:r>
    </w:p>
    <w:p w:rsidR="00967321" w:rsidRDefault="007D7D80" w:rsidP="009673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7321" w:rsidRPr="004D241D">
        <w:rPr>
          <w:sz w:val="28"/>
          <w:szCs w:val="28"/>
        </w:rPr>
        <w:t>2.1.2. Пункт 2.</w:t>
      </w:r>
      <w:r w:rsidR="00967321">
        <w:rPr>
          <w:sz w:val="28"/>
          <w:szCs w:val="28"/>
        </w:rPr>
        <w:t xml:space="preserve">3 </w:t>
      </w:r>
      <w:r w:rsidR="00967321" w:rsidRPr="004D241D">
        <w:rPr>
          <w:sz w:val="28"/>
          <w:szCs w:val="28"/>
        </w:rPr>
        <w:t>изложить в редакции:</w:t>
      </w:r>
    </w:p>
    <w:p w:rsidR="00967321" w:rsidRDefault="00967321" w:rsidP="009673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«2.3.</w:t>
      </w:r>
      <w:r w:rsidR="007D7D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задание формируется  в соответствии с инструкти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но-методическими материалами, размещенными на официальном сайте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«Интернет» министерства финансов Ростовской области на бумажном носителе.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Pr="004D241D">
        <w:rPr>
          <w:sz w:val="28"/>
          <w:szCs w:val="28"/>
        </w:rPr>
        <w:t>Пункт 2.5 изложить в редакции: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41D">
        <w:rPr>
          <w:sz w:val="28"/>
          <w:szCs w:val="28"/>
        </w:rPr>
        <w:t>«2.5.</w:t>
      </w:r>
      <w:r>
        <w:rPr>
          <w:sz w:val="28"/>
          <w:szCs w:val="28"/>
        </w:rPr>
        <w:t> </w:t>
      </w:r>
      <w:r w:rsidRPr="004D241D">
        <w:rPr>
          <w:sz w:val="28"/>
          <w:szCs w:val="28"/>
        </w:rPr>
        <w:t xml:space="preserve">Распределение показателей объема </w:t>
      </w:r>
      <w:r>
        <w:rPr>
          <w:sz w:val="28"/>
          <w:szCs w:val="28"/>
        </w:rPr>
        <w:t>муниципальных</w:t>
      </w:r>
      <w:r w:rsidRPr="004D241D">
        <w:rPr>
          <w:sz w:val="28"/>
          <w:szCs w:val="28"/>
        </w:rPr>
        <w:t xml:space="preserve"> услуг (работ), содержащихся в </w:t>
      </w:r>
      <w:r>
        <w:rPr>
          <w:sz w:val="28"/>
          <w:szCs w:val="28"/>
        </w:rPr>
        <w:t xml:space="preserve">муниципальном </w:t>
      </w:r>
      <w:r w:rsidRPr="004D241D">
        <w:rPr>
          <w:sz w:val="28"/>
          <w:szCs w:val="28"/>
        </w:rPr>
        <w:t xml:space="preserve"> задании, утвержденном </w:t>
      </w:r>
      <w:r>
        <w:rPr>
          <w:sz w:val="28"/>
          <w:szCs w:val="28"/>
        </w:rPr>
        <w:t>муниципальному</w:t>
      </w:r>
      <w:r w:rsidRPr="004D241D">
        <w:rPr>
          <w:sz w:val="28"/>
          <w:szCs w:val="28"/>
        </w:rPr>
        <w:t xml:space="preserve"> у</w:t>
      </w:r>
      <w:r w:rsidRPr="004D241D">
        <w:rPr>
          <w:sz w:val="28"/>
          <w:szCs w:val="28"/>
        </w:rPr>
        <w:t>ч</w:t>
      </w:r>
      <w:r w:rsidRPr="004D241D">
        <w:rPr>
          <w:sz w:val="28"/>
          <w:szCs w:val="28"/>
        </w:rPr>
        <w:t xml:space="preserve">реждению, между созданными им в установленном порядке обособленными подразделениями (при принятии </w:t>
      </w:r>
      <w:r>
        <w:rPr>
          <w:sz w:val="28"/>
          <w:szCs w:val="28"/>
        </w:rPr>
        <w:t>муниципальным</w:t>
      </w:r>
      <w:r w:rsidRPr="004D241D">
        <w:rPr>
          <w:sz w:val="28"/>
          <w:szCs w:val="28"/>
        </w:rPr>
        <w:t xml:space="preserve"> учреждением соответству</w:t>
      </w:r>
      <w:r w:rsidRPr="004D241D">
        <w:rPr>
          <w:sz w:val="28"/>
          <w:szCs w:val="28"/>
        </w:rPr>
        <w:t>ю</w:t>
      </w:r>
      <w:r w:rsidRPr="004D241D">
        <w:rPr>
          <w:sz w:val="28"/>
          <w:szCs w:val="28"/>
        </w:rPr>
        <w:t>щего решения) или внесение изменений в указанные показатели осуществляется в соответствии с</w:t>
      </w:r>
      <w:r>
        <w:rPr>
          <w:sz w:val="28"/>
          <w:szCs w:val="28"/>
        </w:rPr>
        <w:t xml:space="preserve"> положениями настоящего раздела</w:t>
      </w:r>
      <w:r w:rsidRPr="004D241D">
        <w:rPr>
          <w:sz w:val="28"/>
          <w:szCs w:val="28"/>
        </w:rPr>
        <w:t>».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41D">
        <w:rPr>
          <w:sz w:val="28"/>
          <w:szCs w:val="28"/>
        </w:rPr>
        <w:lastRenderedPageBreak/>
        <w:t>2.1.</w:t>
      </w:r>
      <w:r>
        <w:rPr>
          <w:sz w:val="28"/>
          <w:szCs w:val="28"/>
        </w:rPr>
        <w:t>4</w:t>
      </w:r>
      <w:r w:rsidRPr="004D241D">
        <w:rPr>
          <w:sz w:val="28"/>
          <w:szCs w:val="28"/>
        </w:rPr>
        <w:t>. Пункт 2.6 изложить в редакции: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D241D">
        <w:rPr>
          <w:sz w:val="28"/>
          <w:szCs w:val="28"/>
        </w:rPr>
        <w:t>«2.6.</w:t>
      </w:r>
      <w:r>
        <w:rPr>
          <w:sz w:val="28"/>
          <w:szCs w:val="28"/>
        </w:rPr>
        <w:t> </w:t>
      </w:r>
      <w:r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Pr="004D241D">
        <w:rPr>
          <w:rFonts w:eastAsia="Calibri"/>
          <w:kern w:val="2"/>
          <w:sz w:val="28"/>
          <w:szCs w:val="28"/>
          <w:lang w:eastAsia="en-US"/>
        </w:rPr>
        <w:t xml:space="preserve"> задание на оказание </w:t>
      </w:r>
      <w:r>
        <w:rPr>
          <w:rFonts w:eastAsia="Calibri"/>
          <w:kern w:val="2"/>
          <w:sz w:val="28"/>
          <w:szCs w:val="28"/>
          <w:lang w:eastAsia="en-US"/>
        </w:rPr>
        <w:t>муниципальными</w:t>
      </w:r>
      <w:r w:rsidRPr="004D241D">
        <w:rPr>
          <w:rFonts w:eastAsia="Calibri"/>
          <w:kern w:val="2"/>
          <w:sz w:val="28"/>
          <w:szCs w:val="28"/>
          <w:lang w:eastAsia="en-US"/>
        </w:rPr>
        <w:t xml:space="preserve"> учреждени</w:t>
      </w:r>
      <w:r w:rsidRPr="004D241D">
        <w:rPr>
          <w:rFonts w:eastAsia="Calibri"/>
          <w:kern w:val="2"/>
          <w:sz w:val="28"/>
          <w:szCs w:val="28"/>
          <w:lang w:eastAsia="en-US"/>
        </w:rPr>
        <w:t>я</w:t>
      </w:r>
      <w:r w:rsidRPr="004D241D">
        <w:rPr>
          <w:rFonts w:eastAsia="Calibri"/>
          <w:kern w:val="2"/>
          <w:sz w:val="28"/>
          <w:szCs w:val="28"/>
          <w:lang w:eastAsia="en-US"/>
        </w:rPr>
        <w:t xml:space="preserve">ми </w:t>
      </w:r>
      <w:r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4D241D">
        <w:rPr>
          <w:rFonts w:eastAsia="Calibri"/>
          <w:kern w:val="2"/>
          <w:sz w:val="28"/>
          <w:szCs w:val="28"/>
          <w:lang w:eastAsia="en-US"/>
        </w:rPr>
        <w:t xml:space="preserve"> услуг физическим и  юридическим лицам, выполнение работ </w:t>
      </w:r>
      <w:r>
        <w:rPr>
          <w:rFonts w:eastAsia="Calibri"/>
          <w:kern w:val="2"/>
          <w:sz w:val="28"/>
          <w:szCs w:val="28"/>
          <w:lang w:eastAsia="en-US"/>
        </w:rPr>
        <w:t xml:space="preserve">муниципальными </w:t>
      </w:r>
      <w:r w:rsidRPr="004D241D">
        <w:rPr>
          <w:rFonts w:eastAsia="Calibri"/>
          <w:kern w:val="2"/>
          <w:sz w:val="28"/>
          <w:szCs w:val="28"/>
          <w:lang w:eastAsia="en-US"/>
        </w:rPr>
        <w:t xml:space="preserve"> учреждениями формируется в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4D241D">
        <w:rPr>
          <w:rFonts w:eastAsia="Calibri"/>
          <w:kern w:val="2"/>
          <w:sz w:val="28"/>
          <w:szCs w:val="28"/>
          <w:lang w:eastAsia="en-US"/>
        </w:rPr>
        <w:t>соответствии с общеросси</w:t>
      </w:r>
      <w:r w:rsidRPr="004D241D">
        <w:rPr>
          <w:rFonts w:eastAsia="Calibri"/>
          <w:kern w:val="2"/>
          <w:sz w:val="28"/>
          <w:szCs w:val="28"/>
          <w:lang w:eastAsia="en-US"/>
        </w:rPr>
        <w:t>й</w:t>
      </w:r>
      <w:r w:rsidRPr="004D241D">
        <w:rPr>
          <w:rFonts w:eastAsia="Calibri"/>
          <w:kern w:val="2"/>
          <w:sz w:val="28"/>
          <w:szCs w:val="28"/>
          <w:lang w:eastAsia="en-US"/>
        </w:rPr>
        <w:t>скими базовыми (отраслевыми) перечнями (классификаторами) государственных и муниципальных услуг (далее – общероссийские базовые (отраслевые) пере</w:t>
      </w:r>
      <w:r w:rsidRPr="004D241D">
        <w:rPr>
          <w:rFonts w:eastAsia="Calibri"/>
          <w:kern w:val="2"/>
          <w:sz w:val="28"/>
          <w:szCs w:val="28"/>
          <w:lang w:eastAsia="en-US"/>
        </w:rPr>
        <w:t>ч</w:t>
      </w:r>
      <w:r w:rsidRPr="004D241D">
        <w:rPr>
          <w:rFonts w:eastAsia="Calibri"/>
          <w:kern w:val="2"/>
          <w:sz w:val="28"/>
          <w:szCs w:val="28"/>
          <w:lang w:eastAsia="en-US"/>
        </w:rPr>
        <w:t>ни), а также в соответствии с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4D241D">
        <w:rPr>
          <w:rFonts w:eastAsia="Calibri"/>
          <w:kern w:val="2"/>
          <w:sz w:val="28"/>
          <w:szCs w:val="28"/>
          <w:lang w:eastAsia="en-US"/>
        </w:rPr>
        <w:t>региональным перечнем (классификатором) гос</w:t>
      </w:r>
      <w:r w:rsidRPr="004D241D">
        <w:rPr>
          <w:rFonts w:eastAsia="Calibri"/>
          <w:kern w:val="2"/>
          <w:sz w:val="28"/>
          <w:szCs w:val="28"/>
          <w:lang w:eastAsia="en-US"/>
        </w:rPr>
        <w:t>у</w:t>
      </w:r>
      <w:r w:rsidRPr="004D241D">
        <w:rPr>
          <w:rFonts w:eastAsia="Calibri"/>
          <w:kern w:val="2"/>
          <w:sz w:val="28"/>
          <w:szCs w:val="28"/>
          <w:lang w:eastAsia="en-US"/>
        </w:rPr>
        <w:t>дарственных (муниципальных) услуг, не включенных в общероссийские базовые (отраслевые) перечни (классификаторы) государственных и муниципальных у</w:t>
      </w:r>
      <w:r w:rsidRPr="004D241D">
        <w:rPr>
          <w:rFonts w:eastAsia="Calibri"/>
          <w:kern w:val="2"/>
          <w:sz w:val="28"/>
          <w:szCs w:val="28"/>
          <w:lang w:eastAsia="en-US"/>
        </w:rPr>
        <w:t>с</w:t>
      </w:r>
      <w:r w:rsidRPr="004D241D">
        <w:rPr>
          <w:rFonts w:eastAsia="Calibri"/>
          <w:kern w:val="2"/>
          <w:sz w:val="28"/>
          <w:szCs w:val="28"/>
          <w:lang w:eastAsia="en-US"/>
        </w:rPr>
        <w:t>луг, и работ (далее – региональный перечень), оказание и выполнение которых предусмотрено нормативными правовыми актами Ростовской области.</w:t>
      </w:r>
      <w:r w:rsidRPr="004D241D">
        <w:rPr>
          <w:sz w:val="28"/>
          <w:szCs w:val="28"/>
        </w:rPr>
        <w:t>».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sz w:val="28"/>
          <w:szCs w:val="28"/>
        </w:rPr>
        <w:t xml:space="preserve">2.2. </w:t>
      </w:r>
      <w:r w:rsidRPr="004D241D">
        <w:rPr>
          <w:rFonts w:eastAsia="Calibri"/>
          <w:sz w:val="28"/>
          <w:szCs w:val="28"/>
          <w:lang w:eastAsia="en-US"/>
        </w:rPr>
        <w:t>В разделе 3: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2.2.1.</w:t>
      </w:r>
      <w:r>
        <w:rPr>
          <w:rFonts w:eastAsia="Calibri"/>
          <w:sz w:val="28"/>
          <w:szCs w:val="28"/>
          <w:lang w:eastAsia="en-US"/>
        </w:rPr>
        <w:t> </w:t>
      </w:r>
      <w:r w:rsidRPr="004D241D">
        <w:rPr>
          <w:rFonts w:eastAsia="Calibri"/>
          <w:sz w:val="28"/>
          <w:szCs w:val="28"/>
          <w:lang w:eastAsia="en-US"/>
        </w:rPr>
        <w:t>В подпункте 3.7.1 пункта 3.7 слова «страховых взносов» заменить словами «страховые взносы».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2.2.2. Пункт 3.17 изложить в редакции: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rFonts w:eastAsia="Calibri"/>
          <w:sz w:val="28"/>
          <w:szCs w:val="28"/>
          <w:lang w:eastAsia="en-US"/>
        </w:rPr>
        <w:t>«3.17.</w:t>
      </w:r>
      <w:r>
        <w:rPr>
          <w:rFonts w:eastAsia="Calibri"/>
          <w:sz w:val="28"/>
          <w:szCs w:val="28"/>
          <w:lang w:eastAsia="en-US"/>
        </w:rPr>
        <w:t> </w:t>
      </w:r>
      <w:r w:rsidRPr="004D241D">
        <w:rPr>
          <w:sz w:val="28"/>
        </w:rPr>
        <w:t xml:space="preserve">В объем финансового обеспечения выполнения </w:t>
      </w:r>
      <w:r>
        <w:rPr>
          <w:sz w:val="28"/>
        </w:rPr>
        <w:t>муниципального</w:t>
      </w:r>
      <w:r w:rsidRPr="004D241D">
        <w:rPr>
          <w:sz w:val="28"/>
        </w:rPr>
        <w:t xml:space="preserve"> з</w:t>
      </w:r>
      <w:r w:rsidRPr="004D241D">
        <w:rPr>
          <w:sz w:val="28"/>
        </w:rPr>
        <w:t>а</w:t>
      </w:r>
      <w:r w:rsidRPr="004D241D">
        <w:rPr>
          <w:sz w:val="28"/>
        </w:rPr>
        <w:t>дания включаются затраты на уплату налогов, в качестве объекта налогообл</w:t>
      </w:r>
      <w:r w:rsidRPr="004D241D">
        <w:rPr>
          <w:sz w:val="28"/>
        </w:rPr>
        <w:t>о</w:t>
      </w:r>
      <w:r w:rsidRPr="004D241D">
        <w:rPr>
          <w:sz w:val="28"/>
        </w:rPr>
        <w:t xml:space="preserve">жения по которым признается имущество </w:t>
      </w:r>
      <w:r>
        <w:rPr>
          <w:sz w:val="28"/>
        </w:rPr>
        <w:t>муниципального</w:t>
      </w:r>
      <w:r w:rsidRPr="004D241D">
        <w:rPr>
          <w:sz w:val="28"/>
        </w:rPr>
        <w:t xml:space="preserve"> учреждения.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sz w:val="28"/>
        </w:rPr>
        <w:t>В случае</w:t>
      </w:r>
      <w:r>
        <w:rPr>
          <w:sz w:val="28"/>
        </w:rPr>
        <w:t>, если муниципальное</w:t>
      </w:r>
      <w:r w:rsidRPr="004D241D">
        <w:rPr>
          <w:sz w:val="28"/>
        </w:rPr>
        <w:t xml:space="preserve"> бюджетное и автономное учреждение ок</w:t>
      </w:r>
      <w:r w:rsidRPr="004D241D">
        <w:rPr>
          <w:sz w:val="28"/>
        </w:rPr>
        <w:t>а</w:t>
      </w:r>
      <w:r w:rsidRPr="004D241D">
        <w:rPr>
          <w:sz w:val="28"/>
        </w:rPr>
        <w:t xml:space="preserve">зывает </w:t>
      </w:r>
      <w:r>
        <w:rPr>
          <w:sz w:val="28"/>
        </w:rPr>
        <w:t>муниципальные</w:t>
      </w:r>
      <w:r w:rsidRPr="004D241D">
        <w:rPr>
          <w:sz w:val="28"/>
        </w:rPr>
        <w:t xml:space="preserve"> услуги (выполняет работы) для физических и юридич</w:t>
      </w:r>
      <w:r w:rsidRPr="004D241D">
        <w:rPr>
          <w:sz w:val="28"/>
        </w:rPr>
        <w:t>е</w:t>
      </w:r>
      <w:r w:rsidRPr="004D241D">
        <w:rPr>
          <w:sz w:val="28"/>
        </w:rPr>
        <w:t xml:space="preserve">ских лиц за плату, а также осуществляет иную приносящую доход деятельность (далее </w:t>
      </w:r>
      <w:r>
        <w:rPr>
          <w:sz w:val="28"/>
        </w:rPr>
        <w:t>–</w:t>
      </w:r>
      <w:r w:rsidRPr="004D241D">
        <w:rPr>
          <w:sz w:val="28"/>
        </w:rPr>
        <w:t xml:space="preserve"> платная деятельность) сверх установленного </w:t>
      </w:r>
      <w:r>
        <w:rPr>
          <w:sz w:val="28"/>
        </w:rPr>
        <w:t>муниципального</w:t>
      </w:r>
      <w:r w:rsidRPr="004D241D">
        <w:rPr>
          <w:sz w:val="28"/>
        </w:rPr>
        <w:t xml:space="preserve"> задания, затраты, указанные в абзаце первом настоящего пункта, рассчитываются с пр</w:t>
      </w:r>
      <w:r w:rsidRPr="004D241D">
        <w:rPr>
          <w:sz w:val="28"/>
        </w:rPr>
        <w:t>и</w:t>
      </w:r>
      <w:r w:rsidRPr="004D241D">
        <w:rPr>
          <w:sz w:val="28"/>
        </w:rPr>
        <w:t>менением коэффициента платной деятельности, который определяется как о</w:t>
      </w:r>
      <w:r w:rsidRPr="004D241D">
        <w:rPr>
          <w:sz w:val="28"/>
        </w:rPr>
        <w:t>т</w:t>
      </w:r>
      <w:r w:rsidRPr="004D241D">
        <w:rPr>
          <w:sz w:val="28"/>
        </w:rPr>
        <w:t xml:space="preserve">ношение планируемого объема финансового обеспечения выполнения </w:t>
      </w: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>пального</w:t>
      </w:r>
      <w:r w:rsidRPr="004D241D">
        <w:rPr>
          <w:sz w:val="28"/>
        </w:rPr>
        <w:t xml:space="preserve"> задания, исходя из объемов субсидии, полученной из бюджета </w:t>
      </w:r>
      <w:r w:rsidR="00D400D9" w:rsidRPr="00F13EB2">
        <w:rPr>
          <w:sz w:val="28"/>
          <w:szCs w:val="28"/>
        </w:rPr>
        <w:t>Кали</w:t>
      </w:r>
      <w:r w:rsidR="00D400D9" w:rsidRPr="00F13EB2">
        <w:rPr>
          <w:sz w:val="28"/>
          <w:szCs w:val="28"/>
        </w:rPr>
        <w:t>т</w:t>
      </w:r>
      <w:r w:rsidR="00D400D9" w:rsidRPr="00F13EB2">
        <w:rPr>
          <w:sz w:val="28"/>
          <w:szCs w:val="28"/>
        </w:rPr>
        <w:t>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>
        <w:rPr>
          <w:sz w:val="28"/>
        </w:rPr>
        <w:t xml:space="preserve"> </w:t>
      </w:r>
      <w:r w:rsidRPr="004D241D">
        <w:rPr>
          <w:sz w:val="28"/>
        </w:rPr>
        <w:t>в отчетном финансовом году на указанные цели, к общей сумме, включающей планируемые поступления от субсидии на финанс</w:t>
      </w:r>
      <w:r w:rsidRPr="004D241D">
        <w:rPr>
          <w:sz w:val="28"/>
        </w:rPr>
        <w:t>о</w:t>
      </w:r>
      <w:r w:rsidRPr="004D241D">
        <w:rPr>
          <w:sz w:val="28"/>
        </w:rPr>
        <w:t xml:space="preserve">вое обеспечение выполнения </w:t>
      </w:r>
      <w:r>
        <w:rPr>
          <w:sz w:val="28"/>
        </w:rPr>
        <w:t>муниципального</w:t>
      </w:r>
      <w:r w:rsidRPr="004D241D">
        <w:rPr>
          <w:sz w:val="28"/>
        </w:rPr>
        <w:t xml:space="preserve"> задания (далее </w:t>
      </w:r>
      <w:r>
        <w:rPr>
          <w:sz w:val="28"/>
        </w:rPr>
        <w:t>–</w:t>
      </w:r>
      <w:r w:rsidRPr="004D241D">
        <w:rPr>
          <w:sz w:val="28"/>
        </w:rPr>
        <w:t xml:space="preserve"> субсидия) и д</w:t>
      </w:r>
      <w:r w:rsidRPr="004D241D">
        <w:rPr>
          <w:sz w:val="28"/>
        </w:rPr>
        <w:t>о</w:t>
      </w:r>
      <w:r w:rsidRPr="004D241D">
        <w:rPr>
          <w:sz w:val="28"/>
        </w:rPr>
        <w:t xml:space="preserve">ходов платной деятельности, исходя из указанных поступлений, полученных в отчетном финансовом году (далее </w:t>
      </w:r>
      <w:r>
        <w:rPr>
          <w:sz w:val="28"/>
        </w:rPr>
        <w:t>–</w:t>
      </w:r>
      <w:r w:rsidRPr="004D241D">
        <w:rPr>
          <w:sz w:val="28"/>
        </w:rPr>
        <w:t xml:space="preserve"> коэффициент платной деятельности).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sz w:val="28"/>
        </w:rPr>
        <w:t>При расчете коэффициента платной деятельности не учитываются посту</w:t>
      </w:r>
      <w:r w:rsidRPr="004D241D">
        <w:rPr>
          <w:sz w:val="28"/>
        </w:rPr>
        <w:t>п</w:t>
      </w:r>
      <w:r w:rsidRPr="004D241D">
        <w:rPr>
          <w:sz w:val="28"/>
        </w:rPr>
        <w:t>ления в виде целевых субсидий, предоставляемых из областного бюджета</w:t>
      </w:r>
      <w:r>
        <w:rPr>
          <w:sz w:val="28"/>
        </w:rPr>
        <w:t xml:space="preserve"> и бюджета Каменского района</w:t>
      </w:r>
      <w:r w:rsidR="00D400D9">
        <w:rPr>
          <w:sz w:val="28"/>
        </w:rPr>
        <w:t xml:space="preserve"> и </w:t>
      </w:r>
      <w:r w:rsidR="00D400D9" w:rsidRP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="00D400D9">
        <w:rPr>
          <w:sz w:val="28"/>
          <w:szCs w:val="28"/>
        </w:rPr>
        <w:t>,</w:t>
      </w:r>
      <w:r w:rsidRPr="004D241D">
        <w:rPr>
          <w:sz w:val="28"/>
        </w:rPr>
        <w:t xml:space="preserve"> грантов, пожертвований, прочих безвозмездных поступлений от физических и юридич</w:t>
      </w:r>
      <w:r w:rsidRPr="004D241D">
        <w:rPr>
          <w:sz w:val="28"/>
        </w:rPr>
        <w:t>е</w:t>
      </w:r>
      <w:r w:rsidRPr="004D241D">
        <w:rPr>
          <w:sz w:val="28"/>
        </w:rPr>
        <w:t>ских лиц, а также средства, поступающие в порядке возмещения расходов, пон</w:t>
      </w:r>
      <w:r w:rsidRPr="004D241D">
        <w:rPr>
          <w:sz w:val="28"/>
        </w:rPr>
        <w:t>е</w:t>
      </w:r>
      <w:r w:rsidRPr="004D241D">
        <w:rPr>
          <w:sz w:val="28"/>
        </w:rPr>
        <w:t>сенных в связи с эксплуатацией имущества, переданного в аре</w:t>
      </w:r>
      <w:r>
        <w:rPr>
          <w:sz w:val="28"/>
        </w:rPr>
        <w:t>нду (безвозмез</w:t>
      </w:r>
      <w:r>
        <w:rPr>
          <w:sz w:val="28"/>
        </w:rPr>
        <w:t>д</w:t>
      </w:r>
      <w:r>
        <w:rPr>
          <w:sz w:val="28"/>
        </w:rPr>
        <w:t>ное пользование)</w:t>
      </w:r>
      <w:r w:rsidRPr="004D241D">
        <w:rPr>
          <w:sz w:val="28"/>
        </w:rPr>
        <w:t>».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sz w:val="28"/>
        </w:rPr>
        <w:t>2.2.3. В пункте 3.19 слова «среднего значения» исключить.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sz w:val="28"/>
        </w:rPr>
        <w:t>2.2.4. Пункт 3.24 изложить в редакции:</w:t>
      </w:r>
    </w:p>
    <w:p w:rsidR="00967321" w:rsidRPr="00063284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063284">
        <w:rPr>
          <w:color w:val="000000" w:themeColor="text1"/>
          <w:sz w:val="28"/>
          <w:szCs w:val="28"/>
        </w:rPr>
        <w:t>«3.24. </w:t>
      </w:r>
      <w:r w:rsidRPr="00063284">
        <w:rPr>
          <w:color w:val="000000" w:themeColor="text1"/>
          <w:kern w:val="2"/>
          <w:sz w:val="28"/>
          <w:szCs w:val="28"/>
        </w:rPr>
        <w:t>Уменьшение объема субсидии в течение срока выполнения муниципального задания осуществляется при соответствующем изменении муниципального задания или нормативно-правовых актов, устанавливающих расходное обязательство по предоставлению субсидий на выполнение муниципального задания.</w:t>
      </w:r>
    </w:p>
    <w:p w:rsidR="00967321" w:rsidRPr="004D241D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lastRenderedPageBreak/>
        <w:t xml:space="preserve">Изменение нормативных затрат, определяемых в соответствии с настоящим Положением, в течение срока выполнения </w:t>
      </w:r>
      <w:r>
        <w:rPr>
          <w:kern w:val="2"/>
          <w:sz w:val="28"/>
          <w:szCs w:val="28"/>
        </w:rPr>
        <w:t>муниципального</w:t>
      </w:r>
      <w:r w:rsidRPr="004D241D">
        <w:rPr>
          <w:kern w:val="2"/>
          <w:sz w:val="28"/>
          <w:szCs w:val="28"/>
        </w:rPr>
        <w:t xml:space="preserve"> задания осуществляется (при необходимости) в случае внесения изменений в нормативные правовые акты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Pr="004D241D">
        <w:rPr>
          <w:kern w:val="2"/>
          <w:sz w:val="28"/>
          <w:szCs w:val="28"/>
        </w:rPr>
        <w:t xml:space="preserve">, устанавливающие в том числе размеры выплат работникам (отдельным категориям работников) </w:t>
      </w:r>
      <w:r>
        <w:rPr>
          <w:kern w:val="2"/>
          <w:sz w:val="28"/>
          <w:szCs w:val="28"/>
        </w:rPr>
        <w:t>муниципальных</w:t>
      </w:r>
      <w:r w:rsidRPr="004D241D">
        <w:rPr>
          <w:kern w:val="2"/>
          <w:sz w:val="28"/>
          <w:szCs w:val="28"/>
        </w:rPr>
        <w:t xml:space="preserve"> бюджетных и автономных учреждений, непосредственно связанных с оказанием </w:t>
      </w:r>
      <w:r>
        <w:rPr>
          <w:kern w:val="2"/>
          <w:sz w:val="28"/>
          <w:szCs w:val="28"/>
        </w:rPr>
        <w:t>муниципальной</w:t>
      </w:r>
      <w:r w:rsidRPr="004D241D">
        <w:rPr>
          <w:kern w:val="2"/>
          <w:sz w:val="28"/>
          <w:szCs w:val="28"/>
        </w:rPr>
        <w:t xml:space="preserve"> услуги (выполнением работы), приводящих к изменению объема финансового обеспечения выполнения </w:t>
      </w:r>
      <w:r>
        <w:rPr>
          <w:kern w:val="2"/>
          <w:sz w:val="28"/>
          <w:szCs w:val="28"/>
        </w:rPr>
        <w:t>муниципального</w:t>
      </w:r>
      <w:r w:rsidRPr="004D241D">
        <w:rPr>
          <w:kern w:val="2"/>
          <w:sz w:val="28"/>
          <w:szCs w:val="28"/>
        </w:rPr>
        <w:t xml:space="preserve"> задания.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 xml:space="preserve">Объем субсидии может быть увеличен в течение срока выполнения </w:t>
      </w:r>
      <w:r>
        <w:rPr>
          <w:kern w:val="2"/>
          <w:sz w:val="28"/>
          <w:szCs w:val="28"/>
        </w:rPr>
        <w:t>мун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ципального</w:t>
      </w:r>
      <w:r w:rsidRPr="004D241D">
        <w:rPr>
          <w:kern w:val="2"/>
          <w:sz w:val="28"/>
          <w:szCs w:val="28"/>
        </w:rPr>
        <w:t xml:space="preserve"> задания в случае изменения законодательства Российской Федерации о налогах и сборах, в том числе в случае отмены ранее установленных налог</w:t>
      </w:r>
      <w:r w:rsidRPr="004D241D">
        <w:rPr>
          <w:kern w:val="2"/>
          <w:sz w:val="28"/>
          <w:szCs w:val="28"/>
        </w:rPr>
        <w:t>о</w:t>
      </w:r>
      <w:r w:rsidRPr="004D241D">
        <w:rPr>
          <w:kern w:val="2"/>
          <w:sz w:val="28"/>
          <w:szCs w:val="28"/>
        </w:rPr>
        <w:t>вых льгот.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 xml:space="preserve">При досрочном прекращении выполнения </w:t>
      </w:r>
      <w:r>
        <w:rPr>
          <w:kern w:val="2"/>
          <w:sz w:val="28"/>
          <w:szCs w:val="28"/>
        </w:rPr>
        <w:t>муниципального</w:t>
      </w:r>
      <w:r w:rsidRPr="004D241D">
        <w:rPr>
          <w:kern w:val="2"/>
          <w:sz w:val="28"/>
          <w:szCs w:val="28"/>
        </w:rPr>
        <w:t xml:space="preserve"> задания по у</w:t>
      </w:r>
      <w:r w:rsidRPr="004D241D">
        <w:rPr>
          <w:kern w:val="2"/>
          <w:sz w:val="28"/>
          <w:szCs w:val="28"/>
        </w:rPr>
        <w:t>с</w:t>
      </w:r>
      <w:r w:rsidRPr="004D241D">
        <w:rPr>
          <w:kern w:val="2"/>
          <w:sz w:val="28"/>
          <w:szCs w:val="28"/>
        </w:rPr>
        <w:t>тановленным в нем основаниям не</w:t>
      </w:r>
      <w:r w:rsidR="007D7D80">
        <w:rPr>
          <w:kern w:val="2"/>
          <w:sz w:val="28"/>
          <w:szCs w:val="28"/>
        </w:rPr>
        <w:t xml:space="preserve"> </w:t>
      </w:r>
      <w:r w:rsidRPr="004D241D">
        <w:rPr>
          <w:kern w:val="2"/>
          <w:sz w:val="28"/>
          <w:szCs w:val="28"/>
        </w:rPr>
        <w:t>использованные остатки субсидии в размере, соответствующем показателям, характеризующим объем не оказанных</w:t>
      </w:r>
      <w:r w:rsidR="007D7D8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пальных </w:t>
      </w:r>
      <w:r w:rsidRPr="004D241D">
        <w:rPr>
          <w:kern w:val="2"/>
          <w:sz w:val="28"/>
          <w:szCs w:val="28"/>
        </w:rPr>
        <w:t xml:space="preserve"> услуг (невыполненных работ), подлежат перечислению  установленном порядке </w:t>
      </w:r>
      <w:r>
        <w:rPr>
          <w:kern w:val="2"/>
          <w:sz w:val="28"/>
          <w:szCs w:val="28"/>
        </w:rPr>
        <w:t>муниципальными</w:t>
      </w:r>
      <w:r w:rsidRPr="004D241D">
        <w:rPr>
          <w:kern w:val="2"/>
          <w:sz w:val="28"/>
          <w:szCs w:val="28"/>
        </w:rPr>
        <w:t xml:space="preserve"> бюджетными или автономными учреждениями в бюджет</w:t>
      </w:r>
      <w:r>
        <w:rPr>
          <w:kern w:val="2"/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="00D400D9">
        <w:rPr>
          <w:kern w:val="2"/>
          <w:sz w:val="28"/>
          <w:szCs w:val="28"/>
        </w:rPr>
        <w:t xml:space="preserve"> </w:t>
      </w:r>
      <w:r w:rsidRPr="004D241D">
        <w:rPr>
          <w:kern w:val="2"/>
          <w:sz w:val="28"/>
          <w:szCs w:val="28"/>
        </w:rPr>
        <w:t>и учитываются в порядке, устано</w:t>
      </w:r>
      <w:r w:rsidRPr="004D241D">
        <w:rPr>
          <w:kern w:val="2"/>
          <w:sz w:val="28"/>
          <w:szCs w:val="28"/>
        </w:rPr>
        <w:t>в</w:t>
      </w:r>
      <w:r w:rsidRPr="004D241D">
        <w:rPr>
          <w:kern w:val="2"/>
          <w:sz w:val="28"/>
          <w:szCs w:val="28"/>
        </w:rPr>
        <w:t>ленном для учета сумм возврата дебиторской задолженности.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sz w:val="28"/>
        </w:rPr>
        <w:t xml:space="preserve">При досрочном прекращении выполнения </w:t>
      </w:r>
      <w:r>
        <w:rPr>
          <w:sz w:val="28"/>
        </w:rPr>
        <w:t>муниципального</w:t>
      </w:r>
      <w:r w:rsidRPr="004D241D">
        <w:rPr>
          <w:sz w:val="28"/>
        </w:rPr>
        <w:t xml:space="preserve"> задания в</w:t>
      </w:r>
      <w:r>
        <w:rPr>
          <w:sz w:val="28"/>
        </w:rPr>
        <w:t> </w:t>
      </w:r>
      <w:r w:rsidRPr="004D241D">
        <w:rPr>
          <w:sz w:val="28"/>
        </w:rPr>
        <w:t xml:space="preserve">связи с реорганизацией </w:t>
      </w:r>
      <w:r>
        <w:rPr>
          <w:sz w:val="28"/>
        </w:rPr>
        <w:t>муниципального</w:t>
      </w:r>
      <w:r w:rsidRPr="004D241D">
        <w:rPr>
          <w:sz w:val="28"/>
        </w:rPr>
        <w:t xml:space="preserve"> бюджетного или автономного учре</w:t>
      </w:r>
      <w:r w:rsidRPr="004D241D">
        <w:rPr>
          <w:sz w:val="28"/>
        </w:rPr>
        <w:t>ж</w:t>
      </w:r>
      <w:r w:rsidRPr="004D241D">
        <w:rPr>
          <w:sz w:val="28"/>
        </w:rPr>
        <w:t>дения неиспользованные остатки субсидии подлежат перечислению соответс</w:t>
      </w:r>
      <w:r w:rsidRPr="004D241D">
        <w:rPr>
          <w:sz w:val="28"/>
        </w:rPr>
        <w:t>т</w:t>
      </w:r>
      <w:r w:rsidRPr="004D241D">
        <w:rPr>
          <w:sz w:val="28"/>
        </w:rPr>
        <w:t xml:space="preserve">вующим </w:t>
      </w:r>
      <w:r>
        <w:rPr>
          <w:sz w:val="28"/>
        </w:rPr>
        <w:t>муниципальным</w:t>
      </w:r>
      <w:r w:rsidRPr="004D241D">
        <w:rPr>
          <w:sz w:val="28"/>
        </w:rPr>
        <w:t xml:space="preserve"> бюджетным и автономным учреждени</w:t>
      </w:r>
      <w:r>
        <w:rPr>
          <w:sz w:val="28"/>
        </w:rPr>
        <w:t>ям, являющимся правопреемниками</w:t>
      </w:r>
      <w:r w:rsidRPr="004D241D">
        <w:rPr>
          <w:sz w:val="28"/>
        </w:rPr>
        <w:t>».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sz w:val="28"/>
        </w:rPr>
        <w:t>2.2.5. Пункт 3.27 изложить в редакции:</w:t>
      </w:r>
    </w:p>
    <w:p w:rsidR="00967321" w:rsidRPr="00EC4A60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C4A60">
        <w:rPr>
          <w:color w:val="000000" w:themeColor="text1"/>
          <w:sz w:val="28"/>
          <w:szCs w:val="28"/>
        </w:rPr>
        <w:t>«3.27.</w:t>
      </w:r>
      <w:r w:rsidR="007D7D80">
        <w:rPr>
          <w:color w:val="000000" w:themeColor="text1"/>
          <w:sz w:val="28"/>
          <w:szCs w:val="28"/>
        </w:rPr>
        <w:t xml:space="preserve"> </w:t>
      </w:r>
      <w:r w:rsidRPr="00EC4A60">
        <w:rPr>
          <w:color w:val="000000" w:themeColor="text1"/>
          <w:kern w:val="2"/>
          <w:sz w:val="28"/>
          <w:szCs w:val="28"/>
        </w:rPr>
        <w:t xml:space="preserve">Перечисление субсидии осуществляется в соответствии с </w:t>
      </w:r>
      <w:hyperlink r:id="rId8" w:history="1">
        <w:r w:rsidRPr="00EC4A60">
          <w:rPr>
            <w:color w:val="000000" w:themeColor="text1"/>
            <w:kern w:val="2"/>
            <w:sz w:val="28"/>
            <w:szCs w:val="28"/>
          </w:rPr>
          <w:t>графиком</w:t>
        </w:r>
      </w:hyperlink>
      <w:r w:rsidRPr="00EC4A60">
        <w:rPr>
          <w:color w:val="000000" w:themeColor="text1"/>
          <w:kern w:val="2"/>
          <w:sz w:val="28"/>
          <w:szCs w:val="28"/>
        </w:rPr>
        <w:t xml:space="preserve">, содержащимся в Соглашении или правовом акте, указанном в </w:t>
      </w:r>
      <w:hyperlink r:id="rId9" w:history="1">
        <w:r w:rsidRPr="00EC4A60">
          <w:rPr>
            <w:color w:val="000000" w:themeColor="text1"/>
            <w:kern w:val="2"/>
            <w:sz w:val="28"/>
            <w:szCs w:val="28"/>
          </w:rPr>
          <w:t>пункте 3.23</w:t>
        </w:r>
      </w:hyperlink>
      <w:r w:rsidRPr="00EC4A60">
        <w:rPr>
          <w:color w:val="000000" w:themeColor="text1"/>
          <w:kern w:val="2"/>
          <w:sz w:val="28"/>
          <w:szCs w:val="28"/>
        </w:rPr>
        <w:t xml:space="preserve"> настоящего раздела, не реже одного раза в квартал в сумме, не превышающей:</w:t>
      </w:r>
    </w:p>
    <w:p w:rsidR="00967321" w:rsidRPr="00EC4A60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C4A60">
        <w:rPr>
          <w:color w:val="000000" w:themeColor="text1"/>
          <w:kern w:val="2"/>
          <w:sz w:val="28"/>
          <w:szCs w:val="28"/>
        </w:rPr>
        <w:t>25 процентов годового размера субсидии в течение I квартала;</w:t>
      </w:r>
    </w:p>
    <w:p w:rsidR="00967321" w:rsidRPr="00EC4A60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C4A60">
        <w:rPr>
          <w:color w:val="000000" w:themeColor="text1"/>
          <w:kern w:val="2"/>
          <w:sz w:val="28"/>
          <w:szCs w:val="28"/>
        </w:rPr>
        <w:t>50 процентов годового размера субсидии в течение первого полугодия;</w:t>
      </w:r>
    </w:p>
    <w:p w:rsidR="00967321" w:rsidRPr="00EC4A60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C4A60">
        <w:rPr>
          <w:color w:val="000000" w:themeColor="text1"/>
          <w:kern w:val="2"/>
          <w:sz w:val="28"/>
          <w:szCs w:val="28"/>
        </w:rPr>
        <w:t>75 процентов годового размера субсидии в течение 9 месяцев.</w:t>
      </w:r>
    </w:p>
    <w:p w:rsidR="00967321" w:rsidRPr="004D241D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strike/>
          <w:kern w:val="2"/>
          <w:sz w:val="28"/>
          <w:szCs w:val="28"/>
        </w:rPr>
      </w:pPr>
      <w:r w:rsidRPr="004D241D">
        <w:rPr>
          <w:sz w:val="28"/>
          <w:szCs w:val="28"/>
        </w:rPr>
        <w:t>Перечисление платежа, завершающего выплату субсидии, в IV квартале должно осуществляться после предоставления в срок, установленный в</w:t>
      </w:r>
      <w:r>
        <w:rPr>
          <w:sz w:val="28"/>
          <w:szCs w:val="28"/>
        </w:rPr>
        <w:t> муниципальном</w:t>
      </w:r>
      <w:r w:rsidRPr="004D241D">
        <w:rPr>
          <w:sz w:val="28"/>
          <w:szCs w:val="28"/>
        </w:rPr>
        <w:t xml:space="preserve"> задании, </w:t>
      </w:r>
      <w:r>
        <w:rPr>
          <w:sz w:val="28"/>
          <w:szCs w:val="28"/>
        </w:rPr>
        <w:t>муниципальным</w:t>
      </w:r>
      <w:r w:rsidRPr="004D241D">
        <w:rPr>
          <w:sz w:val="28"/>
          <w:szCs w:val="28"/>
        </w:rPr>
        <w:t xml:space="preserve"> бюджетным или автономным учреждением предварительного отчета о выполнении </w:t>
      </w:r>
      <w:r>
        <w:rPr>
          <w:sz w:val="28"/>
          <w:szCs w:val="28"/>
        </w:rPr>
        <w:t>муниципального</w:t>
      </w:r>
      <w:r w:rsidRPr="004D241D">
        <w:rPr>
          <w:sz w:val="28"/>
          <w:szCs w:val="28"/>
        </w:rPr>
        <w:t xml:space="preserve"> задания в части предварительной оценки достижения плановых показа</w:t>
      </w:r>
      <w:r>
        <w:rPr>
          <w:sz w:val="28"/>
          <w:szCs w:val="28"/>
        </w:rPr>
        <w:t>телей годового объема оказания муниципальных</w:t>
      </w:r>
      <w:r w:rsidRPr="004D241D">
        <w:rPr>
          <w:sz w:val="28"/>
          <w:szCs w:val="28"/>
        </w:rPr>
        <w:t xml:space="preserve"> услуг за соответствующий финансовый год, составленного по форме, аналогичной форме отчета о выполнении </w:t>
      </w:r>
      <w:r>
        <w:rPr>
          <w:sz w:val="28"/>
          <w:szCs w:val="28"/>
        </w:rPr>
        <w:t>муниципального</w:t>
      </w:r>
      <w:r w:rsidRPr="004D241D">
        <w:rPr>
          <w:sz w:val="28"/>
          <w:szCs w:val="28"/>
        </w:rPr>
        <w:t xml:space="preserve"> задания, предусмотренной приложением № 2 к настоящему Положению.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>муниципальных</w:t>
      </w:r>
      <w:r w:rsidRPr="004D241D">
        <w:rPr>
          <w:sz w:val="28"/>
          <w:szCs w:val="28"/>
        </w:rPr>
        <w:t xml:space="preserve"> услуг, указанные </w:t>
      </w:r>
      <w:r>
        <w:rPr>
          <w:sz w:val="28"/>
          <w:szCs w:val="28"/>
        </w:rPr>
        <w:br/>
      </w:r>
      <w:r w:rsidRPr="004D241D">
        <w:rPr>
          <w:sz w:val="28"/>
          <w:szCs w:val="28"/>
        </w:rPr>
        <w:t xml:space="preserve">в предварительном отчете, меньше показателей, установленных </w:t>
      </w:r>
      <w:r w:rsidRPr="004D241D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 муниципальном</w:t>
      </w:r>
      <w:r w:rsidRPr="004D241D">
        <w:rPr>
          <w:sz w:val="28"/>
          <w:szCs w:val="28"/>
        </w:rPr>
        <w:t xml:space="preserve"> задании (с учетом допустимых (возможных) отклонений), </w:t>
      </w:r>
      <w:r>
        <w:rPr>
          <w:sz w:val="28"/>
          <w:szCs w:val="28"/>
        </w:rPr>
        <w:br/>
      </w:r>
      <w:r w:rsidRPr="004D241D">
        <w:rPr>
          <w:sz w:val="28"/>
          <w:szCs w:val="28"/>
        </w:rPr>
        <w:t xml:space="preserve">то </w:t>
      </w:r>
      <w:r>
        <w:rPr>
          <w:sz w:val="28"/>
          <w:szCs w:val="28"/>
        </w:rPr>
        <w:t>муниципальное</w:t>
      </w:r>
      <w:r w:rsidRPr="004D241D">
        <w:rPr>
          <w:sz w:val="28"/>
          <w:szCs w:val="28"/>
        </w:rPr>
        <w:t xml:space="preserve"> задание подлежит уточнению в соответствии с указанными </w:t>
      </w:r>
      <w:r>
        <w:rPr>
          <w:sz w:val="28"/>
          <w:szCs w:val="28"/>
        </w:rPr>
        <w:br/>
      </w:r>
      <w:r w:rsidRPr="004D241D">
        <w:rPr>
          <w:sz w:val="28"/>
          <w:szCs w:val="28"/>
        </w:rPr>
        <w:t>в предварительном отчете показателями.</w:t>
      </w:r>
    </w:p>
    <w:p w:rsidR="00967321" w:rsidRPr="004D241D" w:rsidRDefault="00967321" w:rsidP="00967321">
      <w:pPr>
        <w:keepNext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>Требования, установленные настоящим пунктом, не распространяются:</w:t>
      </w:r>
    </w:p>
    <w:p w:rsidR="00967321" w:rsidRPr="004D241D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 xml:space="preserve">на </w:t>
      </w:r>
      <w:r>
        <w:rPr>
          <w:kern w:val="2"/>
          <w:sz w:val="28"/>
          <w:szCs w:val="28"/>
        </w:rPr>
        <w:t>муниципальное</w:t>
      </w:r>
      <w:r w:rsidRPr="004D241D">
        <w:rPr>
          <w:kern w:val="2"/>
          <w:sz w:val="28"/>
          <w:szCs w:val="28"/>
        </w:rPr>
        <w:t xml:space="preserve"> бюджетное или автономное учреждение, оказание услуг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967321" w:rsidRPr="004D241D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 xml:space="preserve">на </w:t>
      </w:r>
      <w:r>
        <w:rPr>
          <w:kern w:val="2"/>
          <w:sz w:val="28"/>
          <w:szCs w:val="28"/>
        </w:rPr>
        <w:t>муниципальное</w:t>
      </w:r>
      <w:r w:rsidRPr="004D241D">
        <w:rPr>
          <w:kern w:val="2"/>
          <w:sz w:val="28"/>
          <w:szCs w:val="28"/>
        </w:rPr>
        <w:t xml:space="preserve"> бюджетное и автономное учреждение, в отношении которого проводятся реорганизационные или ликвидационные мероприятия;</w:t>
      </w:r>
    </w:p>
    <w:p w:rsidR="00967321" w:rsidRPr="004D241D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 xml:space="preserve">на предоставление субсидии в части выплат в рамках указов Президента Российской Федерации от 07.05.2012 </w:t>
      </w:r>
      <w:hyperlink r:id="rId10" w:history="1">
        <w:r w:rsidRPr="004D241D">
          <w:rPr>
            <w:kern w:val="2"/>
            <w:sz w:val="28"/>
            <w:szCs w:val="28"/>
          </w:rPr>
          <w:t>№ 597</w:t>
        </w:r>
      </w:hyperlink>
      <w:r w:rsidRPr="004D241D">
        <w:rPr>
          <w:kern w:val="2"/>
          <w:sz w:val="28"/>
          <w:szCs w:val="28"/>
        </w:rPr>
        <w:t xml:space="preserve"> «О мероприятиях по реализации государственной социальной политики», от 01.06.2012 </w:t>
      </w:r>
      <w:hyperlink r:id="rId11" w:history="1">
        <w:r w:rsidRPr="004D241D">
          <w:rPr>
            <w:kern w:val="2"/>
            <w:sz w:val="28"/>
            <w:szCs w:val="28"/>
          </w:rPr>
          <w:t>№ 761</w:t>
        </w:r>
      </w:hyperlink>
      <w:r w:rsidRPr="004D241D">
        <w:rPr>
          <w:kern w:val="2"/>
          <w:sz w:val="28"/>
          <w:szCs w:val="28"/>
        </w:rPr>
        <w:t xml:space="preserve"> «О </w:t>
      </w:r>
      <w:r w:rsidR="007D7D80">
        <w:rPr>
          <w:kern w:val="2"/>
          <w:sz w:val="28"/>
          <w:szCs w:val="28"/>
        </w:rPr>
        <w:t>н</w:t>
      </w:r>
      <w:r w:rsidRPr="004D241D">
        <w:rPr>
          <w:kern w:val="2"/>
          <w:sz w:val="28"/>
          <w:szCs w:val="28"/>
        </w:rPr>
        <w:t xml:space="preserve">ациональной стратегии действий в интересах детей на 2012 – 2017 годы» и от 28.12.2012 </w:t>
      </w:r>
      <w:r>
        <w:rPr>
          <w:kern w:val="2"/>
          <w:sz w:val="28"/>
          <w:szCs w:val="28"/>
        </w:rPr>
        <w:br/>
      </w:r>
      <w:hyperlink r:id="rId12" w:history="1">
        <w:r w:rsidRPr="004D241D">
          <w:rPr>
            <w:kern w:val="2"/>
            <w:sz w:val="28"/>
            <w:szCs w:val="28"/>
          </w:rPr>
          <w:t>№ 1688</w:t>
        </w:r>
      </w:hyperlink>
      <w:r w:rsidRPr="004D241D">
        <w:rPr>
          <w:kern w:val="2"/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D241D">
        <w:rPr>
          <w:rFonts w:eastAsia="Calibri"/>
          <w:bCs/>
          <w:sz w:val="28"/>
          <w:szCs w:val="28"/>
          <w:lang w:eastAsia="en-US"/>
        </w:rPr>
        <w:t xml:space="preserve">на </w:t>
      </w:r>
      <w:r>
        <w:rPr>
          <w:rFonts w:eastAsia="Calibri"/>
          <w:bCs/>
          <w:sz w:val="28"/>
          <w:szCs w:val="28"/>
          <w:lang w:eastAsia="en-US"/>
        </w:rPr>
        <w:t>муниципальное</w:t>
      </w:r>
      <w:r w:rsidRPr="004D241D">
        <w:rPr>
          <w:rFonts w:eastAsia="Calibri"/>
          <w:bCs/>
          <w:sz w:val="28"/>
          <w:szCs w:val="28"/>
          <w:lang w:eastAsia="en-US"/>
        </w:rPr>
        <w:t xml:space="preserve"> бюджетное или автономное учреждение, оказывающее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муниципальные </w:t>
      </w:r>
      <w:r w:rsidRPr="004D241D">
        <w:rPr>
          <w:rFonts w:eastAsia="Calibri"/>
          <w:bCs/>
          <w:sz w:val="28"/>
          <w:szCs w:val="28"/>
          <w:lang w:eastAsia="en-US"/>
        </w:rPr>
        <w:t xml:space="preserve"> услуги (выполняющее работы), процесс оказания (выполнения) которых требует неравномерного финансового обеспечения в течение финанс</w:t>
      </w:r>
      <w:r w:rsidRPr="004D241D">
        <w:rPr>
          <w:rFonts w:eastAsia="Calibri"/>
          <w:bCs/>
          <w:sz w:val="28"/>
          <w:szCs w:val="28"/>
          <w:lang w:eastAsia="en-US"/>
        </w:rPr>
        <w:t>о</w:t>
      </w:r>
      <w:r w:rsidRPr="004D241D">
        <w:rPr>
          <w:rFonts w:eastAsia="Calibri"/>
          <w:bCs/>
          <w:sz w:val="28"/>
          <w:szCs w:val="28"/>
          <w:lang w:eastAsia="en-US"/>
        </w:rPr>
        <w:t xml:space="preserve">вого года, если органом, осуществляющим функции и полномочия учредителя в отношении </w:t>
      </w:r>
      <w:r>
        <w:rPr>
          <w:rFonts w:eastAsia="Calibri"/>
          <w:bCs/>
          <w:sz w:val="28"/>
          <w:szCs w:val="28"/>
          <w:lang w:eastAsia="en-US"/>
        </w:rPr>
        <w:t>муниципальных</w:t>
      </w:r>
      <w:r w:rsidRPr="004D241D">
        <w:rPr>
          <w:rFonts w:eastAsia="Calibri"/>
          <w:bCs/>
          <w:sz w:val="28"/>
          <w:szCs w:val="28"/>
          <w:lang w:eastAsia="en-US"/>
        </w:rPr>
        <w:t xml:space="preserve"> бюджетных и автономных учреждений, не устано</w:t>
      </w:r>
      <w:r w:rsidRPr="004D241D">
        <w:rPr>
          <w:rFonts w:eastAsia="Calibri"/>
          <w:bCs/>
          <w:sz w:val="28"/>
          <w:szCs w:val="28"/>
          <w:lang w:eastAsia="en-US"/>
        </w:rPr>
        <w:t>в</w:t>
      </w:r>
      <w:r w:rsidRPr="004D241D">
        <w:rPr>
          <w:rFonts w:eastAsia="Calibri"/>
          <w:bCs/>
          <w:sz w:val="28"/>
          <w:szCs w:val="28"/>
          <w:lang w:eastAsia="en-US"/>
        </w:rPr>
        <w:t>лено иное.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 xml:space="preserve">Предварительный отчет об исполнении </w:t>
      </w:r>
      <w:r>
        <w:rPr>
          <w:kern w:val="2"/>
          <w:sz w:val="28"/>
          <w:szCs w:val="28"/>
        </w:rPr>
        <w:t>муниципального</w:t>
      </w:r>
      <w:r w:rsidRPr="004D241D">
        <w:rPr>
          <w:kern w:val="2"/>
          <w:sz w:val="28"/>
          <w:szCs w:val="28"/>
        </w:rPr>
        <w:t xml:space="preserve"> задания в части работ за соответствующий финансовый год, указанный в абзаце пятом настоящ</w:t>
      </w:r>
      <w:r w:rsidRPr="004D241D">
        <w:rPr>
          <w:kern w:val="2"/>
          <w:sz w:val="28"/>
          <w:szCs w:val="28"/>
        </w:rPr>
        <w:t>е</w:t>
      </w:r>
      <w:r w:rsidRPr="004D241D">
        <w:rPr>
          <w:kern w:val="2"/>
          <w:sz w:val="28"/>
          <w:szCs w:val="28"/>
        </w:rPr>
        <w:t xml:space="preserve">го пункта, представляется </w:t>
      </w:r>
      <w:r>
        <w:rPr>
          <w:kern w:val="2"/>
          <w:sz w:val="28"/>
          <w:szCs w:val="28"/>
        </w:rPr>
        <w:t>муниципальным</w:t>
      </w:r>
      <w:r w:rsidRPr="004D241D">
        <w:rPr>
          <w:kern w:val="2"/>
          <w:sz w:val="28"/>
          <w:szCs w:val="28"/>
        </w:rPr>
        <w:t xml:space="preserve"> бюджетным или автономным учре</w:t>
      </w:r>
      <w:r w:rsidRPr="004D241D">
        <w:rPr>
          <w:kern w:val="2"/>
          <w:sz w:val="28"/>
          <w:szCs w:val="28"/>
        </w:rPr>
        <w:t>ж</w:t>
      </w:r>
      <w:r w:rsidRPr="004D241D">
        <w:rPr>
          <w:kern w:val="2"/>
          <w:sz w:val="28"/>
          <w:szCs w:val="28"/>
        </w:rPr>
        <w:t>дением при установлении органом, осуществляющим функции и полномочия учредителя, требования о его представлении в </w:t>
      </w:r>
      <w:r>
        <w:rPr>
          <w:kern w:val="2"/>
          <w:sz w:val="28"/>
          <w:szCs w:val="28"/>
        </w:rPr>
        <w:t>муниципальном задании</w:t>
      </w:r>
      <w:r w:rsidRPr="004D241D">
        <w:rPr>
          <w:kern w:val="2"/>
          <w:sz w:val="28"/>
          <w:szCs w:val="28"/>
        </w:rPr>
        <w:t>».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>2.2.6. Пункт 3.28 дополнить абзацем следующего содержания: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kern w:val="2"/>
          <w:sz w:val="28"/>
          <w:szCs w:val="28"/>
        </w:rPr>
        <w:t>«</w:t>
      </w:r>
      <w:r w:rsidRPr="004D241D">
        <w:rPr>
          <w:sz w:val="28"/>
        </w:rPr>
        <w:t>В случае</w:t>
      </w:r>
      <w:r w:rsidR="007D7D80">
        <w:rPr>
          <w:sz w:val="28"/>
        </w:rPr>
        <w:t>,</w:t>
      </w:r>
      <w:r w:rsidRPr="004D241D">
        <w:rPr>
          <w:sz w:val="28"/>
        </w:rPr>
        <w:t xml:space="preserve"> если органом, осуществляющим функции и полномочия учр</w:t>
      </w:r>
      <w:r w:rsidRPr="004D241D">
        <w:rPr>
          <w:sz w:val="28"/>
        </w:rPr>
        <w:t>е</w:t>
      </w:r>
      <w:r w:rsidRPr="004D241D">
        <w:rPr>
          <w:sz w:val="28"/>
        </w:rPr>
        <w:t xml:space="preserve">дителя в отношении </w:t>
      </w:r>
      <w:r>
        <w:rPr>
          <w:sz w:val="28"/>
        </w:rPr>
        <w:t>муниципальных</w:t>
      </w:r>
      <w:r w:rsidRPr="004D241D">
        <w:rPr>
          <w:sz w:val="28"/>
        </w:rPr>
        <w:t xml:space="preserve"> бюджетных или автономных учреждений, главным распорядителем средств бюджета</w:t>
      </w:r>
      <w:r>
        <w:rPr>
          <w:sz w:val="28"/>
        </w:rPr>
        <w:t xml:space="preserve">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Pr="004D241D">
        <w:rPr>
          <w:sz w:val="28"/>
        </w:rPr>
        <w:t xml:space="preserve">, в ведении которого находятся </w:t>
      </w:r>
      <w:r>
        <w:rPr>
          <w:sz w:val="28"/>
        </w:rPr>
        <w:t>муниципальные</w:t>
      </w:r>
      <w:r w:rsidRPr="004D241D">
        <w:rPr>
          <w:sz w:val="28"/>
        </w:rPr>
        <w:t xml:space="preserve"> казенные учреждения, пред</w:t>
      </w:r>
      <w:r w:rsidRPr="004D241D">
        <w:rPr>
          <w:sz w:val="28"/>
        </w:rPr>
        <w:t>у</w:t>
      </w:r>
      <w:r w:rsidRPr="004D241D">
        <w:rPr>
          <w:sz w:val="28"/>
        </w:rPr>
        <w:t xml:space="preserve">смотрено представление отчета о выполнении </w:t>
      </w:r>
      <w:r>
        <w:rPr>
          <w:sz w:val="28"/>
        </w:rPr>
        <w:t>муниципального</w:t>
      </w:r>
      <w:r w:rsidRPr="004D241D">
        <w:rPr>
          <w:sz w:val="28"/>
        </w:rPr>
        <w:t xml:space="preserve"> задания в части, касающей</w:t>
      </w:r>
      <w:r>
        <w:rPr>
          <w:sz w:val="28"/>
        </w:rPr>
        <w:t>ся показателей объема оказания муниципальных</w:t>
      </w:r>
      <w:r w:rsidRPr="004D241D">
        <w:rPr>
          <w:sz w:val="28"/>
        </w:rPr>
        <w:t xml:space="preserve"> услуг (выполнения работ), на иную дату (ежемесячно, ежеквартально), показатели отчета формир</w:t>
      </w:r>
      <w:r w:rsidRPr="004D241D">
        <w:rPr>
          <w:sz w:val="28"/>
        </w:rPr>
        <w:t>у</w:t>
      </w:r>
      <w:r w:rsidRPr="004D241D">
        <w:rPr>
          <w:sz w:val="28"/>
        </w:rPr>
        <w:t xml:space="preserve">ются на отчетную дату нарастающим итогом с начала года. При этом орган, осуществляющий функции и полномочия учредителя в отношении </w:t>
      </w: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>ных</w:t>
      </w:r>
      <w:r w:rsidRPr="004D241D">
        <w:rPr>
          <w:sz w:val="28"/>
        </w:rPr>
        <w:t xml:space="preserve"> бюджетных или автономных учреждений, и главный распорядитель средств бюджета</w:t>
      </w:r>
      <w:r>
        <w:rPr>
          <w:sz w:val="28"/>
        </w:rPr>
        <w:t xml:space="preserve">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Pr="004D241D">
        <w:rPr>
          <w:sz w:val="28"/>
        </w:rPr>
        <w:t xml:space="preserve">, в ведении которого находятся </w:t>
      </w:r>
      <w:r>
        <w:rPr>
          <w:sz w:val="28"/>
        </w:rPr>
        <w:t>м</w:t>
      </w:r>
      <w:r>
        <w:rPr>
          <w:sz w:val="28"/>
        </w:rPr>
        <w:t>у</w:t>
      </w:r>
      <w:r>
        <w:rPr>
          <w:sz w:val="28"/>
        </w:rPr>
        <w:t>ниципальные</w:t>
      </w:r>
      <w:r w:rsidRPr="004D241D">
        <w:rPr>
          <w:sz w:val="28"/>
        </w:rPr>
        <w:t xml:space="preserve"> казенные учреждения, вправе установить плановые показатели достижения результатов на установленную им отчетную дату в процентах от г</w:t>
      </w:r>
      <w:r w:rsidRPr="004D241D">
        <w:rPr>
          <w:sz w:val="28"/>
        </w:rPr>
        <w:t>о</w:t>
      </w:r>
      <w:r w:rsidRPr="004D241D">
        <w:rPr>
          <w:sz w:val="28"/>
        </w:rPr>
        <w:t>дового объема оказания</w:t>
      </w:r>
      <w:r>
        <w:rPr>
          <w:sz w:val="28"/>
        </w:rPr>
        <w:t xml:space="preserve"> муниципальных </w:t>
      </w:r>
      <w:r w:rsidRPr="004D241D">
        <w:rPr>
          <w:sz w:val="28"/>
        </w:rPr>
        <w:t xml:space="preserve"> услуг (выполнения работ) или в нат</w:t>
      </w:r>
      <w:r w:rsidRPr="004D241D">
        <w:rPr>
          <w:sz w:val="28"/>
        </w:rPr>
        <w:t>у</w:t>
      </w:r>
      <w:r w:rsidRPr="004D241D">
        <w:rPr>
          <w:sz w:val="28"/>
        </w:rPr>
        <w:t xml:space="preserve">ральных показателях как для </w:t>
      </w:r>
      <w:r>
        <w:rPr>
          <w:sz w:val="28"/>
        </w:rPr>
        <w:t>муниципального</w:t>
      </w:r>
      <w:r w:rsidRPr="004D241D">
        <w:rPr>
          <w:sz w:val="28"/>
        </w:rPr>
        <w:t xml:space="preserve"> задания в целом, так и относ</w:t>
      </w:r>
      <w:r w:rsidRPr="004D241D">
        <w:rPr>
          <w:sz w:val="28"/>
        </w:rPr>
        <w:t>и</w:t>
      </w:r>
      <w:r w:rsidRPr="004D241D">
        <w:rPr>
          <w:sz w:val="28"/>
        </w:rPr>
        <w:t>тельно его части (с учетом неравномерного процесса их оказания (выполн</w:t>
      </w:r>
      <w:r w:rsidRPr="004D241D">
        <w:rPr>
          <w:sz w:val="28"/>
        </w:rPr>
        <w:t>е</w:t>
      </w:r>
      <w:r w:rsidRPr="004D241D">
        <w:rPr>
          <w:sz w:val="28"/>
        </w:rPr>
        <w:t>ния).».</w:t>
      </w:r>
    </w:p>
    <w:p w:rsidR="00967321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D241D">
        <w:rPr>
          <w:rFonts w:eastAsia="Calibri"/>
          <w:bCs/>
          <w:sz w:val="28"/>
          <w:szCs w:val="28"/>
          <w:lang w:eastAsia="en-US"/>
        </w:rPr>
        <w:t xml:space="preserve">2.3. </w:t>
      </w:r>
      <w:hyperlink r:id="rId13" w:history="1">
        <w:r w:rsidRPr="004D241D">
          <w:rPr>
            <w:rFonts w:eastAsia="Calibri"/>
            <w:bCs/>
            <w:sz w:val="28"/>
            <w:szCs w:val="28"/>
            <w:lang w:eastAsia="en-US"/>
          </w:rPr>
          <w:t>Приложение № 1</w:t>
        </w:r>
      </w:hyperlink>
      <w:r w:rsidRPr="004D241D">
        <w:rPr>
          <w:rFonts w:eastAsia="Calibri"/>
          <w:bCs/>
          <w:sz w:val="28"/>
          <w:szCs w:val="28"/>
          <w:lang w:eastAsia="en-US"/>
        </w:rPr>
        <w:t xml:space="preserve"> изложить в редакции:</w:t>
      </w:r>
    </w:p>
    <w:p w:rsidR="00967321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67321" w:rsidRPr="004D241D" w:rsidRDefault="00967321" w:rsidP="0096732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  <w:sectPr w:rsidR="00967321" w:rsidRPr="004D241D" w:rsidSect="00640676">
          <w:footerReference w:type="default" r:id="rId14"/>
          <w:pgSz w:w="11906" w:h="16838" w:code="9"/>
          <w:pgMar w:top="709" w:right="851" w:bottom="1134" w:left="1304" w:header="709" w:footer="709" w:gutter="0"/>
          <w:cols w:space="708"/>
          <w:docGrid w:linePitch="360"/>
        </w:sectPr>
      </w:pPr>
    </w:p>
    <w:p w:rsidR="00967321" w:rsidRPr="0066032E" w:rsidRDefault="00967321" w:rsidP="00967321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lastRenderedPageBreak/>
        <w:t>«Приложение № 1</w:t>
      </w:r>
    </w:p>
    <w:p w:rsidR="00967321" w:rsidRPr="0066032E" w:rsidRDefault="00967321" w:rsidP="00967321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color w:val="000000"/>
          <w:kern w:val="2"/>
          <w:sz w:val="24"/>
          <w:szCs w:val="24"/>
        </w:rPr>
      </w:pPr>
      <w:r w:rsidRPr="0066032E">
        <w:rPr>
          <w:kern w:val="2"/>
          <w:sz w:val="28"/>
          <w:szCs w:val="28"/>
        </w:rPr>
        <w:t>к Положению</w:t>
      </w:r>
      <w:r w:rsidR="007D7D80">
        <w:rPr>
          <w:kern w:val="2"/>
          <w:sz w:val="28"/>
          <w:szCs w:val="28"/>
        </w:rPr>
        <w:t xml:space="preserve"> </w:t>
      </w:r>
      <w:r w:rsidRPr="0066032E">
        <w:rPr>
          <w:kern w:val="2"/>
          <w:sz w:val="28"/>
          <w:szCs w:val="28"/>
        </w:rPr>
        <w:t xml:space="preserve">о формировании </w:t>
      </w: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пального</w:t>
      </w:r>
      <w:r w:rsidRPr="0066032E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пальных</w:t>
      </w:r>
      <w:r w:rsidRPr="0066032E">
        <w:rPr>
          <w:kern w:val="2"/>
          <w:sz w:val="28"/>
          <w:szCs w:val="28"/>
        </w:rPr>
        <w:t xml:space="preserve"> услуг (выполнение работ) в о</w:t>
      </w:r>
      <w:r w:rsidRPr="0066032E">
        <w:rPr>
          <w:kern w:val="2"/>
          <w:sz w:val="28"/>
          <w:szCs w:val="28"/>
        </w:rPr>
        <w:t>т</w:t>
      </w:r>
      <w:r w:rsidRPr="0066032E">
        <w:rPr>
          <w:kern w:val="2"/>
          <w:sz w:val="28"/>
          <w:szCs w:val="28"/>
        </w:rPr>
        <w:t xml:space="preserve">ношении </w:t>
      </w:r>
      <w:r>
        <w:rPr>
          <w:kern w:val="2"/>
          <w:sz w:val="28"/>
          <w:szCs w:val="28"/>
        </w:rPr>
        <w:t>муниципальных</w:t>
      </w:r>
      <w:r w:rsidRPr="0066032E">
        <w:rPr>
          <w:kern w:val="2"/>
          <w:sz w:val="28"/>
          <w:szCs w:val="28"/>
        </w:rPr>
        <w:t xml:space="preserve"> учреждений </w:t>
      </w:r>
      <w:r w:rsidR="00D400D9" w:rsidRPr="00F13EB2">
        <w:rPr>
          <w:sz w:val="28"/>
          <w:szCs w:val="28"/>
        </w:rPr>
        <w:t>К</w:t>
      </w:r>
      <w:r w:rsidR="00D400D9" w:rsidRPr="00F13EB2">
        <w:rPr>
          <w:sz w:val="28"/>
          <w:szCs w:val="28"/>
        </w:rPr>
        <w:t>а</w:t>
      </w:r>
      <w:r w:rsidR="00D400D9" w:rsidRPr="00F13EB2">
        <w:rPr>
          <w:sz w:val="28"/>
          <w:szCs w:val="28"/>
        </w:rPr>
        <w:t>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Pr="0066032E">
        <w:rPr>
          <w:kern w:val="2"/>
          <w:sz w:val="28"/>
          <w:szCs w:val="28"/>
        </w:rPr>
        <w:t xml:space="preserve"> и фина</w:t>
      </w:r>
      <w:r w:rsidRPr="0066032E">
        <w:rPr>
          <w:kern w:val="2"/>
          <w:sz w:val="28"/>
          <w:szCs w:val="28"/>
        </w:rPr>
        <w:t>н</w:t>
      </w:r>
      <w:r w:rsidRPr="0066032E">
        <w:rPr>
          <w:kern w:val="2"/>
          <w:sz w:val="28"/>
          <w:szCs w:val="28"/>
        </w:rPr>
        <w:t xml:space="preserve">совом обеспечении выполнения </w:t>
      </w: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пального</w:t>
      </w:r>
      <w:r w:rsidRPr="0066032E">
        <w:rPr>
          <w:kern w:val="2"/>
          <w:sz w:val="28"/>
          <w:szCs w:val="28"/>
        </w:rPr>
        <w:t xml:space="preserve"> задания</w:t>
      </w:r>
    </w:p>
    <w:p w:rsidR="00967321" w:rsidRPr="0066032E" w:rsidRDefault="00967321" w:rsidP="0096732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967321" w:rsidRPr="0066032E" w:rsidRDefault="00967321" w:rsidP="0096732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66032E">
        <w:rPr>
          <w:color w:val="000000"/>
          <w:kern w:val="2"/>
          <w:sz w:val="24"/>
          <w:szCs w:val="24"/>
        </w:rPr>
        <w:t>УТВЕРЖДАЮ</w:t>
      </w:r>
    </w:p>
    <w:p w:rsidR="00967321" w:rsidRPr="0066032E" w:rsidRDefault="00967321" w:rsidP="0096732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Руководитель</w:t>
      </w:r>
    </w:p>
    <w:p w:rsidR="00967321" w:rsidRDefault="00967321" w:rsidP="0096732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66032E">
        <w:rPr>
          <w:color w:val="000000"/>
          <w:kern w:val="2"/>
          <w:sz w:val="28"/>
          <w:szCs w:val="28"/>
        </w:rPr>
        <w:t>(уполномоченное лицо)</w:t>
      </w:r>
      <w:r w:rsidRPr="0066032E">
        <w:rPr>
          <w:color w:val="000000"/>
          <w:kern w:val="2"/>
          <w:sz w:val="24"/>
          <w:szCs w:val="24"/>
        </w:rPr>
        <w:t>___</w:t>
      </w:r>
      <w:r>
        <w:rPr>
          <w:color w:val="000000"/>
          <w:kern w:val="2"/>
          <w:sz w:val="24"/>
          <w:szCs w:val="24"/>
        </w:rPr>
        <w:t>_____________</w:t>
      </w:r>
      <w:r w:rsidRPr="0066032E">
        <w:rPr>
          <w:color w:val="000000"/>
          <w:kern w:val="2"/>
          <w:sz w:val="24"/>
          <w:szCs w:val="24"/>
        </w:rPr>
        <w:t>__</w:t>
      </w:r>
    </w:p>
    <w:p w:rsidR="00967321" w:rsidRPr="0066032E" w:rsidRDefault="00967321" w:rsidP="0096732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66032E">
        <w:rPr>
          <w:color w:val="000000"/>
          <w:kern w:val="2"/>
          <w:sz w:val="24"/>
          <w:szCs w:val="24"/>
        </w:rPr>
        <w:t xml:space="preserve">(наименование органа, осуществляющего функции </w:t>
      </w:r>
      <w:r w:rsidRPr="0066032E">
        <w:rPr>
          <w:color w:val="000000"/>
          <w:kern w:val="2"/>
          <w:sz w:val="24"/>
          <w:szCs w:val="24"/>
        </w:rPr>
        <w:br/>
        <w:t xml:space="preserve">и полномочия учредителя, главного распорядителя средств </w:t>
      </w:r>
      <w:r w:rsidR="00D400D9" w:rsidRPr="00D400D9">
        <w:rPr>
          <w:sz w:val="24"/>
          <w:szCs w:val="24"/>
        </w:rPr>
        <w:t>Калитвенского сельского поселения</w:t>
      </w:r>
      <w:r w:rsidRPr="0066032E">
        <w:rPr>
          <w:color w:val="000000"/>
          <w:kern w:val="2"/>
          <w:sz w:val="24"/>
          <w:szCs w:val="24"/>
        </w:rPr>
        <w:t>)</w:t>
      </w:r>
    </w:p>
    <w:p w:rsidR="00967321" w:rsidRPr="0066032E" w:rsidRDefault="00967321" w:rsidP="0096732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66032E">
        <w:rPr>
          <w:color w:val="000000"/>
          <w:kern w:val="2"/>
          <w:sz w:val="24"/>
          <w:szCs w:val="24"/>
        </w:rPr>
        <w:t>___________ ___________ ______________________</w:t>
      </w:r>
    </w:p>
    <w:p w:rsidR="00967321" w:rsidRPr="0066032E" w:rsidRDefault="00967321" w:rsidP="00967321">
      <w:pPr>
        <w:tabs>
          <w:tab w:val="left" w:pos="11199"/>
        </w:tabs>
        <w:spacing w:line="216" w:lineRule="auto"/>
        <w:ind w:left="9356"/>
        <w:rPr>
          <w:color w:val="000000"/>
          <w:kern w:val="2"/>
          <w:sz w:val="24"/>
          <w:szCs w:val="24"/>
        </w:rPr>
      </w:pPr>
      <w:r w:rsidRPr="0066032E">
        <w:rPr>
          <w:color w:val="000000"/>
          <w:kern w:val="2"/>
          <w:sz w:val="24"/>
          <w:szCs w:val="24"/>
        </w:rPr>
        <w:t xml:space="preserve"> (должность)     (подпись)     (расшифровка подписи)</w:t>
      </w:r>
    </w:p>
    <w:p w:rsidR="00967321" w:rsidRPr="0066032E" w:rsidRDefault="00967321" w:rsidP="0096732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967321" w:rsidRPr="0066032E" w:rsidRDefault="00967321" w:rsidP="0096732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66032E">
        <w:rPr>
          <w:color w:val="000000"/>
          <w:kern w:val="2"/>
          <w:sz w:val="24"/>
          <w:szCs w:val="24"/>
        </w:rPr>
        <w:t>« _____ » ___________________ 20___ г.</w:t>
      </w:r>
    </w:p>
    <w:p w:rsidR="00967321" w:rsidRPr="0066032E" w:rsidRDefault="00967321" w:rsidP="00967321">
      <w:pPr>
        <w:tabs>
          <w:tab w:val="left" w:pos="11199"/>
        </w:tabs>
        <w:ind w:left="11907"/>
        <w:rPr>
          <w:kern w:val="2"/>
        </w:rPr>
      </w:pPr>
    </w:p>
    <w:p w:rsidR="00967321" w:rsidRPr="0066032E" w:rsidRDefault="006E565B" w:rsidP="00967321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bookmarkStart w:id="0" w:name="bookmark0"/>
      <w:r w:rsidRPr="006E565B">
        <w:rPr>
          <w:b/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7" type="#_x0000_t202" style="position:absolute;left:0;text-align:left;margin-left:493.5pt;margin-top:2.05pt;width:51.25pt;height:6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<v:textbox>
              <w:txbxContent>
                <w:p w:rsidR="00564664" w:rsidRDefault="00564664" w:rsidP="00967321"/>
              </w:txbxContent>
            </v:textbox>
          </v:shape>
        </w:pict>
      </w:r>
      <w:r w:rsidR="00967321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МУНИЦИПАЛЬНОЕ</w: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ЗАДАНИЕ № </w:t>
      </w:r>
      <w:bookmarkEnd w:id="0"/>
      <w:r w:rsidR="00967321" w:rsidRPr="0066032E">
        <w:rPr>
          <w:color w:val="000000"/>
          <w:kern w:val="2"/>
          <w:sz w:val="28"/>
          <w:szCs w:val="28"/>
          <w:vertAlign w:val="superscript"/>
        </w:rPr>
        <w:t>1</w:t>
      </w:r>
    </w:p>
    <w:p w:rsidR="00967321" w:rsidRPr="0066032E" w:rsidRDefault="006E565B" w:rsidP="00967321">
      <w:pPr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E565B">
        <w:rPr>
          <w:b/>
          <w:bCs/>
          <w:noProof/>
          <w:kern w:val="2"/>
          <w:sz w:val="28"/>
          <w:szCs w:val="28"/>
        </w:rPr>
        <w:pict>
          <v:shape id="Поле 17" o:spid="_x0000_s1028" type="#_x0000_t202" style="position:absolute;left:0;text-align:left;margin-left:577.45pt;margin-top:12.8pt;width:148.75pt;height:165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" stroked="f">
            <v:textbox>
              <w:txbxContent>
                <w:tbl>
                  <w:tblPr>
                    <w:tblStyle w:val="ac"/>
                    <w:tblW w:w="3032" w:type="dxa"/>
                    <w:tblLook w:val="04A0"/>
                  </w:tblPr>
                  <w:tblGrid>
                    <w:gridCol w:w="176"/>
                    <w:gridCol w:w="1353"/>
                    <w:gridCol w:w="1503"/>
                  </w:tblGrid>
                  <w:tr w:rsidR="00564664" w:rsidRPr="008A4AA1" w:rsidTr="00967321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64664" w:rsidRPr="008A4AA1" w:rsidRDefault="00564664" w:rsidP="00967321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564664" w:rsidRPr="008A4AA1" w:rsidRDefault="00564664" w:rsidP="00967321">
                        <w:r w:rsidRPr="008A4AA1">
                          <w:t>Коды</w:t>
                        </w:r>
                      </w:p>
                    </w:tc>
                  </w:tr>
                  <w:tr w:rsidR="00564664" w:rsidRPr="008A4AA1" w:rsidTr="00967321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564664" w:rsidRPr="008A4AA1" w:rsidTr="00967321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jc w:val="center"/>
                        </w:pPr>
                      </w:p>
                    </w:tc>
                  </w:tr>
                  <w:tr w:rsidR="00564664" w:rsidRPr="008A4AA1" w:rsidTr="00967321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  <w:r>
                          <w:t xml:space="preserve">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jc w:val="center"/>
                        </w:pPr>
                      </w:p>
                    </w:tc>
                  </w:tr>
                  <w:tr w:rsidR="00564664" w:rsidRPr="008A4AA1" w:rsidTr="00967321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ind w:left="-142"/>
                          <w:jc w:val="right"/>
                        </w:pPr>
                        <w:r>
                          <w:t xml:space="preserve">Код </w:t>
                        </w:r>
                        <w:r w:rsidRPr="008A4AA1">
                          <w:t xml:space="preserve">по </w:t>
                        </w:r>
                        <w:r>
                          <w:t>с</w:t>
                        </w:r>
                        <w:r w:rsidRPr="008A4AA1">
                          <w:t>водн</w:t>
                        </w:r>
                        <w:r w:rsidRPr="008A4AA1">
                          <w:t>о</w:t>
                        </w:r>
                        <w:r w:rsidRPr="008A4AA1">
                          <w:t>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jc w:val="center"/>
                        </w:pPr>
                      </w:p>
                    </w:tc>
                  </w:tr>
                  <w:tr w:rsidR="00564664" w:rsidRPr="008A4AA1" w:rsidTr="00967321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jc w:val="center"/>
                        </w:pPr>
                      </w:p>
                    </w:tc>
                  </w:tr>
                  <w:tr w:rsidR="00564664" w:rsidRPr="008A4AA1" w:rsidTr="00967321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jc w:val="center"/>
                        </w:pPr>
                      </w:p>
                    </w:tc>
                  </w:tr>
                  <w:tr w:rsidR="00564664" w:rsidRPr="008A4AA1" w:rsidTr="00967321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jc w:val="center"/>
                        </w:pPr>
                      </w:p>
                    </w:tc>
                  </w:tr>
                  <w:tr w:rsidR="00564664" w:rsidRPr="008A4AA1" w:rsidTr="00967321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64664" w:rsidRPr="008A4AA1" w:rsidRDefault="00564664" w:rsidP="00967321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jc w:val="center"/>
                        </w:pPr>
                      </w:p>
                    </w:tc>
                  </w:tr>
                </w:tbl>
                <w:p w:rsidR="00564664" w:rsidRPr="004555ED" w:rsidRDefault="00564664" w:rsidP="00967321"/>
              </w:txbxContent>
            </v:textbox>
          </v:shape>
        </w:pict>
      </w:r>
      <w:r w:rsidR="00967321" w:rsidRPr="0066032E">
        <w:rPr>
          <w:color w:val="000000"/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967321" w:rsidRPr="0066032E" w:rsidRDefault="00967321" w:rsidP="00967321">
      <w:pPr>
        <w:tabs>
          <w:tab w:val="right" w:pos="2698"/>
        </w:tabs>
        <w:ind w:left="140"/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967321" w:rsidRPr="0066032E" w:rsidRDefault="00967321" w:rsidP="00967321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</w:t>
      </w:r>
    </w:p>
    <w:p w:rsidR="00967321" w:rsidRPr="0066032E" w:rsidRDefault="00D400D9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F13EB2">
        <w:rPr>
          <w:sz w:val="28"/>
          <w:szCs w:val="28"/>
        </w:rPr>
        <w:t>Калитвенского сельского</w:t>
      </w:r>
      <w:r>
        <w:rPr>
          <w:sz w:val="28"/>
          <w:szCs w:val="28"/>
        </w:rPr>
        <w:t xml:space="preserve"> </w:t>
      </w:r>
      <w:r w:rsidRPr="00F13EB2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</w: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</w:p>
    <w:p w:rsidR="00967321" w:rsidRPr="0066032E" w:rsidRDefault="00D400D9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F13EB2">
        <w:rPr>
          <w:sz w:val="28"/>
          <w:szCs w:val="28"/>
        </w:rPr>
        <w:t>Калитвенского сельского</w:t>
      </w:r>
      <w:r>
        <w:rPr>
          <w:sz w:val="28"/>
          <w:szCs w:val="28"/>
        </w:rPr>
        <w:t xml:space="preserve"> </w:t>
      </w:r>
      <w:r w:rsidRPr="00F13EB2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</w: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 xml:space="preserve">_____________________________________________________________________________________________ </w:t>
      </w:r>
    </w:p>
    <w:p w:rsidR="00967321" w:rsidRPr="0066032E" w:rsidRDefault="00967321" w:rsidP="00967321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РАЗДЕЛ_____ </w:t>
      </w:r>
    </w:p>
    <w:p w:rsidR="00967321" w:rsidRPr="0066032E" w:rsidRDefault="00967321" w:rsidP="00967321">
      <w:pPr>
        <w:jc w:val="center"/>
        <w:outlineLvl w:val="3"/>
        <w:rPr>
          <w:bCs/>
          <w:kern w:val="2"/>
          <w:sz w:val="28"/>
          <w:szCs w:val="28"/>
        </w:rPr>
      </w:pPr>
    </w:p>
    <w:p w:rsidR="00967321" w:rsidRPr="0066032E" w:rsidRDefault="006E565B" w:rsidP="00967321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E565B">
        <w:rPr>
          <w:bCs/>
          <w:noProof/>
          <w:kern w:val="2"/>
          <w:sz w:val="28"/>
          <w:szCs w:val="28"/>
        </w:rPr>
        <w:pict>
          <v:shape id="Поле 15" o:spid="_x0000_s1029" type="#_x0000_t202" style="position:absolute;margin-left:532.6pt;margin-top:2.6pt;width:219.65pt;height:10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943"/>
                    <w:gridCol w:w="1276"/>
                  </w:tblGrid>
                  <w:tr w:rsidR="00564664" w:rsidRPr="009D7718" w:rsidTr="00967321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64664" w:rsidRPr="0068277C" w:rsidRDefault="00564664" w:rsidP="00967321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>Код</w:t>
                        </w:r>
                      </w:p>
                      <w:p w:rsidR="00564664" w:rsidRPr="0068277C" w:rsidRDefault="00564664" w:rsidP="00967321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564664" w:rsidRPr="0068277C" w:rsidRDefault="00564664" w:rsidP="00967321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перечню   </w:t>
                        </w:r>
                      </w:p>
                      <w:p w:rsidR="00564664" w:rsidRPr="009D7718" w:rsidRDefault="00564664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64664" w:rsidRPr="009D7718" w:rsidRDefault="00564664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64664" w:rsidRPr="009D7718" w:rsidRDefault="00564664" w:rsidP="00967321"/>
              </w:txbxContent>
            </v:textbox>
          </v:shape>
        </w:pic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967321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  <w:r w:rsidR="00967321" w:rsidRPr="0066032E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66032E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___________________________________________________________________________________________________._____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______________________________________________________________________________________________________.</w:t>
      </w:r>
    </w:p>
    <w:p w:rsidR="00967321" w:rsidRPr="0066032E" w:rsidRDefault="00967321" w:rsidP="00967321">
      <w:pPr>
        <w:tabs>
          <w:tab w:val="left" w:pos="274"/>
        </w:tabs>
        <w:ind w:left="40"/>
        <w:jc w:val="both"/>
        <w:rPr>
          <w:kern w:val="2"/>
          <w:sz w:val="16"/>
          <w:szCs w:val="16"/>
        </w:rPr>
      </w:pP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967321" w:rsidRPr="0066032E" w:rsidRDefault="00967321" w:rsidP="00967321">
      <w:pPr>
        <w:outlineLvl w:val="3"/>
        <w:rPr>
          <w:bCs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967321" w:rsidRPr="0066032E" w:rsidRDefault="00967321" w:rsidP="00967321">
      <w:pPr>
        <w:rPr>
          <w:color w:val="000000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1215"/>
        <w:gridCol w:w="1146"/>
        <w:gridCol w:w="1112"/>
        <w:gridCol w:w="1174"/>
        <w:gridCol w:w="1187"/>
        <w:gridCol w:w="1114"/>
        <w:gridCol w:w="973"/>
        <w:gridCol w:w="1070"/>
        <w:gridCol w:w="1016"/>
        <w:gridCol w:w="963"/>
        <w:gridCol w:w="985"/>
        <w:gridCol w:w="1107"/>
        <w:gridCol w:w="820"/>
      </w:tblGrid>
      <w:tr w:rsidR="00967321" w:rsidRPr="0066032E" w:rsidTr="00967321">
        <w:tc>
          <w:tcPr>
            <w:tcW w:w="997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Уникаль-ный н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мер ре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ст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ровой записи</w:t>
            </w:r>
          </w:p>
        </w:tc>
        <w:tc>
          <w:tcPr>
            <w:tcW w:w="3543" w:type="dxa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409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</w:t>
            </w:r>
            <w:r>
              <w:rPr>
                <w:color w:val="000000"/>
                <w:kern w:val="2"/>
                <w:sz w:val="24"/>
                <w:szCs w:val="24"/>
              </w:rPr>
              <w:t>у</w:t>
            </w:r>
            <w:r>
              <w:rPr>
                <w:color w:val="000000"/>
                <w:kern w:val="2"/>
                <w:sz w:val="24"/>
                <w:szCs w:val="24"/>
              </w:rPr>
              <w:t>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3219" w:type="dxa"/>
            <w:gridSpan w:val="3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3023" w:type="dxa"/>
            <w:gridSpan w:val="3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Значение показателя качес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Допустимые (во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можные) отклон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ния </w:t>
            </w:r>
          </w:p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от уста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новленных показателей кач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</w:t>
            </w:r>
            <w:r>
              <w:rPr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color w:val="000000"/>
                <w:kern w:val="2"/>
                <w:sz w:val="24"/>
                <w:szCs w:val="24"/>
              </w:rPr>
              <w:t>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967321" w:rsidRPr="0066032E" w:rsidTr="00967321">
        <w:trPr>
          <w:trHeight w:val="890"/>
        </w:trPr>
        <w:tc>
          <w:tcPr>
            <w:tcW w:w="997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83" w:type="dxa"/>
            <w:gridSpan w:val="2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3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 (очеред-нойф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нансо-вый год)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 (1-й год плано-вого 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20__год </w:t>
            </w:r>
          </w:p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(2-й год плано-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вого 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997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9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11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вание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6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1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 ОКЕИ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36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 процен-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36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 абсо-лют-ныхп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каза-телях</w:t>
            </w:r>
          </w:p>
        </w:tc>
      </w:tr>
      <w:tr w:rsidR="00967321" w:rsidRPr="0066032E" w:rsidTr="00967321">
        <w:tc>
          <w:tcPr>
            <w:tcW w:w="997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91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36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82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005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9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36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14</w:t>
            </w:r>
          </w:p>
        </w:tc>
      </w:tr>
      <w:tr w:rsidR="00967321" w:rsidRPr="0066032E" w:rsidTr="00967321">
        <w:tc>
          <w:tcPr>
            <w:tcW w:w="997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997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997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997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kern w:val="2"/>
          <w:sz w:val="28"/>
          <w:szCs w:val="28"/>
        </w:rPr>
        <w:lastRenderedPageBreak/>
        <w:t xml:space="preserve">3.2.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Пок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азатели, характеризующие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967321" w:rsidRPr="0066032E" w:rsidRDefault="00967321" w:rsidP="00967321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989"/>
        <w:gridCol w:w="968"/>
        <w:gridCol w:w="871"/>
        <w:gridCol w:w="853"/>
        <w:gridCol w:w="863"/>
        <w:gridCol w:w="1005"/>
        <w:gridCol w:w="84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967321" w:rsidRPr="0066032E" w:rsidTr="00967321">
        <w:tc>
          <w:tcPr>
            <w:tcW w:w="109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</w:p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реестро-вой</w:t>
            </w:r>
          </w:p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жание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луги</w:t>
            </w:r>
          </w:p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рактеризую-щий условия (формы) оказ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ния </w:t>
            </w:r>
            <w:r>
              <w:rPr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(по справоч-никам)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color w:val="000000"/>
                <w:kern w:val="2"/>
                <w:sz w:val="24"/>
                <w:szCs w:val="24"/>
              </w:rPr>
              <w:t>м</w:t>
            </w:r>
            <w:r>
              <w:rPr>
                <w:color w:val="000000"/>
                <w:kern w:val="2"/>
                <w:sz w:val="24"/>
                <w:szCs w:val="24"/>
              </w:rPr>
              <w:t>у</w:t>
            </w:r>
            <w:r>
              <w:rPr>
                <w:color w:val="000000"/>
                <w:kern w:val="2"/>
                <w:sz w:val="24"/>
                <w:szCs w:val="24"/>
              </w:rPr>
              <w:t>ниципальной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967321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Значение показателя объема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</w:p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hyperlink r:id="rId15" w:history="1"/>
          </w:p>
        </w:tc>
        <w:tc>
          <w:tcPr>
            <w:tcW w:w="1608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ципальной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луги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967321" w:rsidRPr="0066032E" w:rsidTr="00967321">
        <w:tc>
          <w:tcPr>
            <w:tcW w:w="1090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мерения 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 (оче-ред-ной финан-совый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(1-й год плано-вого</w:t>
            </w:r>
            <w:r w:rsidRPr="0066032E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</w:t>
            </w:r>
            <w:r w:rsidRPr="0066032E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20__год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(2-й год плано-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 (очеред-нойф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нан-совый год)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 (1-й год плано-</w:t>
            </w:r>
          </w:p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r w:rsidRPr="0066032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плано-вого</w:t>
            </w:r>
            <w:r w:rsidRPr="0066032E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</w:t>
            </w:r>
            <w:r w:rsidRPr="0066032E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1608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090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8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1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3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5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Наиме-нова-ние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0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66032E"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 w:rsidRPr="0066032E"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8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 про-цен-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2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 абсо-лютных показа-телях</w:t>
            </w:r>
          </w:p>
        </w:tc>
      </w:tr>
      <w:tr w:rsidR="00967321" w:rsidRPr="0066032E" w:rsidTr="00967321"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967321" w:rsidRPr="0066032E" w:rsidTr="00967321">
        <w:tc>
          <w:tcPr>
            <w:tcW w:w="109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090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09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967321" w:rsidRPr="0066032E" w:rsidTr="00967321">
        <w:tc>
          <w:tcPr>
            <w:tcW w:w="14859" w:type="dxa"/>
            <w:gridSpan w:val="5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967321" w:rsidRPr="0066032E" w:rsidTr="00967321">
        <w:tc>
          <w:tcPr>
            <w:tcW w:w="1950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967321" w:rsidRPr="0066032E" w:rsidTr="00967321">
        <w:tc>
          <w:tcPr>
            <w:tcW w:w="1950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67321" w:rsidRPr="0066032E" w:rsidTr="00967321">
        <w:tc>
          <w:tcPr>
            <w:tcW w:w="1950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950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950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950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967321" w:rsidRPr="0066032E" w:rsidRDefault="00967321" w:rsidP="00967321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5. Порядок оказания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967321" w:rsidRPr="0066032E" w:rsidRDefault="00967321" w:rsidP="00967321">
      <w:pPr>
        <w:rPr>
          <w:color w:val="000000"/>
          <w:kern w:val="2"/>
          <w:sz w:val="24"/>
          <w:szCs w:val="24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_____________________________________________________________________________________________________________________________________</w:t>
      </w:r>
    </w:p>
    <w:p w:rsidR="00967321" w:rsidRPr="0066032E" w:rsidRDefault="00967321" w:rsidP="00967321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66032E">
        <w:rPr>
          <w:color w:val="000000"/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5.2. Порядок </w:t>
      </w:r>
      <w:r w:rsidRPr="00A865DB">
        <w:rPr>
          <w:color w:val="000000"/>
          <w:kern w:val="2"/>
          <w:sz w:val="28"/>
          <w:szCs w:val="28"/>
          <w:shd w:val="clear" w:color="auto" w:fill="FFFFFF"/>
        </w:rPr>
        <w:t xml:space="preserve">информирования потенциальных потребителей </w:t>
      </w:r>
      <w:r w:rsidRPr="00A865DB">
        <w:rPr>
          <w:color w:val="000000"/>
          <w:kern w:val="2"/>
          <w:sz w:val="28"/>
          <w:szCs w:val="28"/>
        </w:rPr>
        <w:t>муниципальной</w:t>
      </w:r>
      <w:r w:rsidRPr="00A865DB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967321" w:rsidRPr="0066032E" w:rsidRDefault="00967321" w:rsidP="00967321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09"/>
      </w:tblGrid>
      <w:tr w:rsidR="00967321" w:rsidRPr="0066032E" w:rsidTr="00967321">
        <w:tc>
          <w:tcPr>
            <w:tcW w:w="3366" w:type="dxa"/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967321" w:rsidRPr="0066032E" w:rsidTr="00967321">
        <w:tc>
          <w:tcPr>
            <w:tcW w:w="3366" w:type="dxa"/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67321" w:rsidRPr="0066032E" w:rsidTr="00967321">
        <w:tc>
          <w:tcPr>
            <w:tcW w:w="3366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67321" w:rsidRPr="0066032E" w:rsidRDefault="00967321" w:rsidP="00967321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6E565B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E565B">
        <w:rPr>
          <w:bCs/>
          <w:noProof/>
          <w:kern w:val="2"/>
          <w:sz w:val="28"/>
          <w:szCs w:val="28"/>
        </w:rPr>
        <w:pict>
          <v:shape id="Поле 12" o:spid="_x0000_s1030" type="#_x0000_t202" style="position:absolute;left:0;text-align:left;margin-left:553.8pt;margin-top:13.55pt;width:212.2pt;height:88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564664" w:rsidRPr="001B2409" w:rsidTr="00967321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64664" w:rsidRPr="006C3738" w:rsidRDefault="00564664" w:rsidP="00967321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</w:p>
                      <w:p w:rsidR="00564664" w:rsidRPr="006C3738" w:rsidRDefault="00564664" w:rsidP="00967321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64664" w:rsidRPr="001B2409" w:rsidRDefault="00564664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564664" w:rsidRPr="001B2409" w:rsidRDefault="00564664" w:rsidP="00967321"/>
                <w:p w:rsidR="00564664" w:rsidRDefault="00564664" w:rsidP="00967321"/>
              </w:txbxContent>
            </v:textbox>
          </v:shape>
        </w:pic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>РАЗДЕЛ _____</w:t>
      </w:r>
    </w:p>
    <w:p w:rsidR="00967321" w:rsidRPr="0066032E" w:rsidRDefault="00967321" w:rsidP="00967321">
      <w:pPr>
        <w:outlineLvl w:val="3"/>
        <w:rPr>
          <w:b/>
          <w:bCs/>
          <w:kern w:val="2"/>
          <w:sz w:val="28"/>
          <w:szCs w:val="28"/>
        </w:rPr>
      </w:pPr>
    </w:p>
    <w:p w:rsidR="00967321" w:rsidRPr="0066032E" w:rsidRDefault="00967321" w:rsidP="00967321">
      <w:pPr>
        <w:outlineLvl w:val="3"/>
        <w:rPr>
          <w:bCs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967321" w:rsidRPr="0066032E" w:rsidRDefault="00967321" w:rsidP="00967321">
      <w:pPr>
        <w:pageBreakBefore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работы </w:t>
      </w: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967321" w:rsidRPr="0066032E" w:rsidRDefault="00967321" w:rsidP="00967321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1232"/>
        <w:gridCol w:w="1145"/>
        <w:gridCol w:w="1175"/>
        <w:gridCol w:w="1175"/>
        <w:gridCol w:w="1180"/>
        <w:gridCol w:w="1158"/>
        <w:gridCol w:w="967"/>
        <w:gridCol w:w="991"/>
        <w:gridCol w:w="1013"/>
        <w:gridCol w:w="932"/>
        <w:gridCol w:w="1068"/>
        <w:gridCol w:w="809"/>
        <w:gridCol w:w="894"/>
      </w:tblGrid>
      <w:tr w:rsidR="00967321" w:rsidRPr="0066032E" w:rsidTr="00967321">
        <w:tc>
          <w:tcPr>
            <w:tcW w:w="112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Уникаль-ный номер реестро-вой зап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си</w:t>
            </w:r>
          </w:p>
        </w:tc>
        <w:tc>
          <w:tcPr>
            <w:tcW w:w="3570" w:type="dxa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Показатель, характеризующий с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держание работы 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2367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ризующий условия (формы) выполнения работы (по справо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ч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никам)</w:t>
            </w:r>
          </w:p>
        </w:tc>
        <w:tc>
          <w:tcPr>
            <w:tcW w:w="3132" w:type="dxa"/>
            <w:gridSpan w:val="3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28" w:type="dxa"/>
            <w:gridSpan w:val="3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712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к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чества работы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967321" w:rsidRPr="0066032E" w:rsidTr="00967321">
        <w:trPr>
          <w:trHeight w:val="1052"/>
        </w:trPr>
        <w:tc>
          <w:tcPr>
            <w:tcW w:w="1126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(наиме-нова-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68" w:type="dxa"/>
            <w:gridSpan w:val="2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измер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ния </w:t>
            </w:r>
          </w:p>
        </w:tc>
        <w:tc>
          <w:tcPr>
            <w:tcW w:w="101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 (очеред-нойф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нансо-вый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(1-й год плано-вого 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12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26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(наимено-вание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пок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зателя)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spacing w:val="-24"/>
                <w:kern w:val="2"/>
                <w:sz w:val="24"/>
                <w:szCs w:val="24"/>
              </w:rPr>
            </w:pPr>
            <w:r w:rsidRPr="0066032E">
              <w:rPr>
                <w:color w:val="000000"/>
                <w:spacing w:val="-24"/>
                <w:kern w:val="2"/>
                <w:sz w:val="24"/>
                <w:szCs w:val="24"/>
              </w:rPr>
              <w:t>показателя)</w:t>
            </w:r>
            <w:r w:rsidRPr="0066032E">
              <w:rPr>
                <w:color w:val="000000"/>
                <w:spacing w:val="-24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spacing w:val="-16"/>
                <w:kern w:val="2"/>
                <w:sz w:val="24"/>
                <w:szCs w:val="24"/>
              </w:rPr>
            </w:pPr>
            <w:r w:rsidRPr="0066032E">
              <w:rPr>
                <w:color w:val="000000"/>
                <w:spacing w:val="-16"/>
                <w:kern w:val="2"/>
                <w:sz w:val="24"/>
                <w:szCs w:val="24"/>
              </w:rPr>
              <w:t>показателя)</w:t>
            </w:r>
            <w:r w:rsidRPr="0066032E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spacing w:val="-20"/>
                <w:kern w:val="2"/>
                <w:sz w:val="24"/>
                <w:szCs w:val="24"/>
              </w:rPr>
            </w:pPr>
            <w:r w:rsidRPr="0066032E">
              <w:rPr>
                <w:color w:val="000000"/>
                <w:spacing w:val="-20"/>
                <w:kern w:val="2"/>
                <w:sz w:val="24"/>
                <w:szCs w:val="24"/>
              </w:rPr>
              <w:t>показателя)</w:t>
            </w:r>
            <w:r w:rsidRPr="0066032E">
              <w:rPr>
                <w:color w:val="000000"/>
                <w:spacing w:val="-2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spacing w:val="-12"/>
                <w:kern w:val="2"/>
                <w:sz w:val="24"/>
                <w:szCs w:val="24"/>
              </w:rPr>
            </w:pP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4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Наиме-но-вание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6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 ОКЕИ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18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 про-цен-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9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 абсо-лютных показа-телях</w:t>
            </w:r>
          </w:p>
        </w:tc>
      </w:tr>
      <w:tr w:rsidR="00967321" w:rsidRPr="0066032E" w:rsidTr="00967321">
        <w:tc>
          <w:tcPr>
            <w:tcW w:w="1126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51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1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07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9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967321" w:rsidRPr="0066032E" w:rsidTr="00967321">
        <w:tc>
          <w:tcPr>
            <w:tcW w:w="112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26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2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26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967321" w:rsidRPr="0066032E" w:rsidRDefault="00967321" w:rsidP="00967321">
      <w:pPr>
        <w:pageBreakBefore/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967321" w:rsidRPr="0066032E" w:rsidRDefault="00967321" w:rsidP="00967321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4"/>
        <w:gridCol w:w="898"/>
        <w:gridCol w:w="688"/>
        <w:gridCol w:w="687"/>
        <w:gridCol w:w="826"/>
        <w:gridCol w:w="962"/>
        <w:gridCol w:w="960"/>
        <w:gridCol w:w="826"/>
        <w:gridCol w:w="687"/>
        <w:gridCol w:w="825"/>
        <w:gridCol w:w="962"/>
        <w:gridCol w:w="826"/>
        <w:gridCol w:w="825"/>
        <w:gridCol w:w="827"/>
        <w:gridCol w:w="824"/>
        <w:gridCol w:w="827"/>
        <w:gridCol w:w="688"/>
        <w:gridCol w:w="687"/>
      </w:tblGrid>
      <w:tr w:rsidR="00967321" w:rsidRPr="0066032E" w:rsidTr="00967321">
        <w:tc>
          <w:tcPr>
            <w:tcW w:w="106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Уникаль-ный н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мер ре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стро-вой записи</w:t>
            </w:r>
          </w:p>
        </w:tc>
        <w:tc>
          <w:tcPr>
            <w:tcW w:w="2343" w:type="dxa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работы (по справо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ч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никам)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рактеризующий условия (формы) выполнения 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боты (по спр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вочникам)</w:t>
            </w:r>
          </w:p>
        </w:tc>
        <w:tc>
          <w:tcPr>
            <w:tcW w:w="3399" w:type="dxa"/>
            <w:gridSpan w:val="4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553" w:type="dxa"/>
            <w:gridSpan w:val="3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установ-ленных 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казателей объема раб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ты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967321" w:rsidRPr="0066032E" w:rsidTr="00967321">
        <w:tc>
          <w:tcPr>
            <w:tcW w:w="1066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Описа-ние 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 (очеред-нойф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нан-совый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(1-й год плано-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Pr="0066032E">
              <w:rPr>
                <w:bCs/>
                <w:color w:val="000000"/>
                <w:spacing w:val="-12"/>
                <w:kern w:val="2"/>
                <w:sz w:val="24"/>
                <w:szCs w:val="24"/>
              </w:rPr>
              <w:t>п</w:t>
            </w:r>
            <w:r w:rsidRPr="0066032E">
              <w:rPr>
                <w:bCs/>
                <w:color w:val="000000"/>
                <w:spacing w:val="-12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spacing w:val="-12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(2-й год плано-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Pr="0066032E">
              <w:rPr>
                <w:bCs/>
                <w:color w:val="000000"/>
                <w:spacing w:val="-24"/>
                <w:kern w:val="2"/>
                <w:sz w:val="24"/>
                <w:szCs w:val="24"/>
              </w:rPr>
              <w:t>п</w:t>
            </w:r>
            <w:r w:rsidRPr="0066032E">
              <w:rPr>
                <w:bCs/>
                <w:color w:val="000000"/>
                <w:spacing w:val="-24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spacing w:val="-24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 (очере-дно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финан-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совый год)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(1-й год плано-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(2-й год плано-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Pr="0066032E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</w:t>
            </w:r>
            <w:r w:rsidRPr="0066032E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066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ме-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нова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пока-за-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ме-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пока-за-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Наиме-нова-ние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66032E">
              <w:rPr>
                <w:color w:val="000000"/>
                <w:spacing w:val="-16"/>
                <w:kern w:val="2"/>
                <w:sz w:val="24"/>
                <w:szCs w:val="24"/>
              </w:rPr>
              <w:t>ОКЕИ</w:t>
            </w:r>
            <w:r w:rsidRPr="0066032E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 про-цен-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 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б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со-лют-ных пока-зате-лях</w:t>
            </w:r>
          </w:p>
        </w:tc>
      </w:tr>
      <w:tr w:rsidR="00967321" w:rsidRPr="0066032E" w:rsidTr="00967321">
        <w:tc>
          <w:tcPr>
            <w:tcW w:w="106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18</w:t>
            </w:r>
          </w:p>
        </w:tc>
      </w:tr>
      <w:tr w:rsidR="00967321" w:rsidRPr="0066032E" w:rsidTr="00967321">
        <w:tc>
          <w:tcPr>
            <w:tcW w:w="106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066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06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066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spacing w:line="228" w:lineRule="auto"/>
        <w:rPr>
          <w:color w:val="000000"/>
          <w:kern w:val="2"/>
          <w:sz w:val="24"/>
          <w:szCs w:val="24"/>
          <w:shd w:val="clear" w:color="auto" w:fill="FFFFFF"/>
        </w:rPr>
      </w:pPr>
    </w:p>
    <w:p w:rsidR="00967321" w:rsidRPr="0066032E" w:rsidRDefault="00967321" w:rsidP="00967321">
      <w:pPr>
        <w:spacing w:line="228" w:lineRule="auto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ЧАСТЬ 3. Прочие сведения о муниципальном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задании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</w:p>
    <w:p w:rsidR="00967321" w:rsidRPr="0066032E" w:rsidRDefault="00967321" w:rsidP="00967321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67321" w:rsidP="00967321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_________________</w:t>
      </w:r>
    </w:p>
    <w:p w:rsidR="00967321" w:rsidRPr="0066032E" w:rsidRDefault="00967321" w:rsidP="00967321">
      <w:pPr>
        <w:spacing w:line="228" w:lineRule="auto"/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967321" w:rsidRPr="0066032E" w:rsidRDefault="00967321" w:rsidP="00967321">
      <w:pPr>
        <w:spacing w:line="228" w:lineRule="auto"/>
        <w:rPr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67321" w:rsidP="00967321">
      <w:pPr>
        <w:pageBreakBefore/>
        <w:spacing w:line="228" w:lineRule="auto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2. Иная информация, необходимая для выполнения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(контроля за выполнением) 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</w:t>
      </w:r>
    </w:p>
    <w:p w:rsidR="00967321" w:rsidRPr="0066032E" w:rsidRDefault="00967321" w:rsidP="00967321">
      <w:pPr>
        <w:spacing w:line="228" w:lineRule="auto"/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967321" w:rsidRPr="0066032E" w:rsidRDefault="00967321" w:rsidP="00967321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967321" w:rsidRPr="0066032E" w:rsidRDefault="00967321" w:rsidP="00967321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Порядок контроля за выполнением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</w:t>
      </w:r>
    </w:p>
    <w:p w:rsidR="00967321" w:rsidRPr="0066032E" w:rsidRDefault="00967321" w:rsidP="00967321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34"/>
      </w:tblGrid>
      <w:tr w:rsidR="00967321" w:rsidRPr="0066032E" w:rsidTr="00967321">
        <w:tc>
          <w:tcPr>
            <w:tcW w:w="417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Органы исполнительной власти Ростовской области, 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br/>
              <w:t xml:space="preserve">осуществляющие контроль за выполнением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муниципальног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 задания</w:t>
            </w:r>
          </w:p>
        </w:tc>
      </w:tr>
      <w:tr w:rsidR="00967321" w:rsidRPr="0066032E" w:rsidTr="00967321">
        <w:tc>
          <w:tcPr>
            <w:tcW w:w="417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67321" w:rsidRPr="0066032E" w:rsidTr="00967321">
        <w:tc>
          <w:tcPr>
            <w:tcW w:w="417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417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4"/>
          <w:szCs w:val="24"/>
          <w:shd w:val="clear" w:color="auto" w:fill="FFFFFF"/>
        </w:rPr>
        <w:t>4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. Требования к отчетности о выполнении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4.1. Периодичность представления отчетов о выполнении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_________________________________</w:t>
      </w:r>
    </w:p>
    <w:p w:rsidR="00967321" w:rsidRPr="0066032E" w:rsidRDefault="00967321" w:rsidP="00967321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_________________________________________</w:t>
      </w:r>
    </w:p>
    <w:p w:rsidR="00967321" w:rsidRPr="0066032E" w:rsidRDefault="00967321" w:rsidP="00967321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_________________________</w:t>
      </w:r>
    </w:p>
    <w:p w:rsidR="00967321" w:rsidRPr="0066032E" w:rsidRDefault="00967321" w:rsidP="00967321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967321" w:rsidRPr="0066032E" w:rsidRDefault="00967321" w:rsidP="00967321">
      <w:pPr>
        <w:ind w:firstLine="709"/>
        <w:rPr>
          <w:color w:val="000000"/>
          <w:kern w:val="2"/>
          <w:sz w:val="16"/>
          <w:szCs w:val="16"/>
        </w:rPr>
      </w:pPr>
      <w:r w:rsidRPr="0066032E">
        <w:rPr>
          <w:color w:val="000000"/>
          <w:kern w:val="2"/>
          <w:sz w:val="28"/>
          <w:szCs w:val="28"/>
        </w:rPr>
        <w:t>_______________________</w:t>
      </w:r>
    </w:p>
    <w:p w:rsidR="00967321" w:rsidRPr="0066032E" w:rsidRDefault="00967321" w:rsidP="00967321">
      <w:pPr>
        <w:ind w:firstLine="709"/>
        <w:jc w:val="both"/>
        <w:rPr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</w:t>
      </w:r>
      <w:r w:rsidRPr="0066032E">
        <w:rPr>
          <w:kern w:val="2"/>
          <w:sz w:val="28"/>
          <w:szCs w:val="28"/>
          <w:shd w:val="clear" w:color="auto" w:fill="FFFFFF"/>
        </w:rPr>
        <w:t xml:space="preserve">Номер </w:t>
      </w:r>
      <w:r>
        <w:rPr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kern w:val="2"/>
          <w:sz w:val="28"/>
          <w:szCs w:val="28"/>
          <w:shd w:val="clear" w:color="auto" w:fill="FFFFFF"/>
        </w:rPr>
        <w:t xml:space="preserve"> задания присваивается последовательно в соответствии со сквозной нумерацией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967321" w:rsidRPr="0066032E" w:rsidRDefault="00967321" w:rsidP="00967321">
      <w:pPr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2  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>
        <w:rPr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br/>
        <w:t xml:space="preserve">и содержит требования к оказанию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раздельно по каждой из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услуг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br/>
        <w:t>с указанием порядкового номера раздела.</w:t>
      </w:r>
    </w:p>
    <w:p w:rsidR="00967321" w:rsidRPr="0066032E" w:rsidRDefault="00967321" w:rsidP="0096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Заполняется при установлении показателей, характеризующих качество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услуги, в общероссийских базовых (отраслевых) перечнях или региональном перечне, </w:t>
      </w:r>
      <w:r w:rsidRPr="0066032E">
        <w:rPr>
          <w:sz w:val="28"/>
          <w:szCs w:val="2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</w:t>
      </w:r>
      <w:r w:rsidRPr="0066032E">
        <w:rPr>
          <w:sz w:val="28"/>
          <w:szCs w:val="28"/>
        </w:rPr>
        <w:lastRenderedPageBreak/>
        <w:t xml:space="preserve">полномочия учредителя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бюджетных или автономных учреждений, главным распорядителем средств бю</w:t>
      </w:r>
      <w:r w:rsidRPr="0066032E">
        <w:rPr>
          <w:sz w:val="28"/>
          <w:szCs w:val="28"/>
        </w:rPr>
        <w:t>д</w:t>
      </w:r>
      <w:r w:rsidRPr="0066032E">
        <w:rPr>
          <w:sz w:val="28"/>
          <w:szCs w:val="28"/>
        </w:rPr>
        <w:t>жета</w:t>
      </w:r>
      <w:r>
        <w:rPr>
          <w:sz w:val="28"/>
          <w:szCs w:val="28"/>
        </w:rPr>
        <w:t xml:space="preserve"> Каменского района</w:t>
      </w:r>
      <w:r w:rsidRPr="0066032E">
        <w:rPr>
          <w:sz w:val="28"/>
          <w:szCs w:val="28"/>
        </w:rPr>
        <w:t xml:space="preserve">, в ведении которого находятся </w:t>
      </w:r>
      <w:r>
        <w:rPr>
          <w:sz w:val="28"/>
          <w:szCs w:val="28"/>
        </w:rPr>
        <w:t>муниципальные</w:t>
      </w:r>
      <w:r w:rsidRPr="0066032E">
        <w:rPr>
          <w:sz w:val="28"/>
          <w:szCs w:val="28"/>
        </w:rPr>
        <w:t xml:space="preserve"> казенные учреждения, и единицы их измерения.</w:t>
      </w:r>
    </w:p>
    <w:p w:rsidR="00967321" w:rsidRPr="0066032E" w:rsidRDefault="00967321" w:rsidP="00967321">
      <w:pPr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4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967321" w:rsidRPr="0066032E" w:rsidRDefault="00967321" w:rsidP="00967321">
      <w:pPr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5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ь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ном перечне (при наличии).</w:t>
      </w:r>
    </w:p>
    <w:p w:rsidR="00967321" w:rsidRPr="0066032E" w:rsidRDefault="00967321" w:rsidP="00967321">
      <w:pPr>
        <w:ind w:firstLine="709"/>
        <w:jc w:val="both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ж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967321" w:rsidRPr="0066032E" w:rsidRDefault="00967321" w:rsidP="0096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  <w:r w:rsidRPr="0066032E">
        <w:rPr>
          <w:sz w:val="28"/>
          <w:szCs w:val="28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 w:rsidRPr="0066032E">
        <w:rPr>
          <w:sz w:val="28"/>
          <w:szCs w:val="28"/>
        </w:rPr>
        <w:br/>
        <w:t xml:space="preserve">с законодательством Российской Федерации и Ростовской области в рамках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задания. При оказании услуг (выполнении работ) на платной основе сверх установленного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указанный показатель </w:t>
      </w:r>
      <w:r w:rsidRPr="0066032E">
        <w:rPr>
          <w:sz w:val="28"/>
          <w:szCs w:val="28"/>
        </w:rPr>
        <w:br/>
        <w:t>не формируется.</w:t>
      </w:r>
    </w:p>
    <w:p w:rsidR="00967321" w:rsidRPr="0066032E" w:rsidRDefault="00967321" w:rsidP="00967321">
      <w:pPr>
        <w:ind w:firstLine="709"/>
        <w:jc w:val="both"/>
        <w:outlineLvl w:val="3"/>
        <w:rPr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(ых) работы (работ)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з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дела.</w:t>
      </w:r>
    </w:p>
    <w:p w:rsidR="00967321" w:rsidRPr="0066032E" w:rsidRDefault="00967321" w:rsidP="00967321">
      <w:pPr>
        <w:ind w:firstLine="709"/>
        <w:jc w:val="both"/>
        <w:rPr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  <w:bookmarkStart w:id="1" w:name="_GoBack"/>
      <w:bookmarkEnd w:id="1"/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Заполняется в целом по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муниципальному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заданию.</w:t>
      </w:r>
    </w:p>
    <w:p w:rsidR="00967321" w:rsidRPr="0066032E" w:rsidRDefault="00967321" w:rsidP="00967321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</w:t>
      </w:r>
      <w:r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>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</w:t>
      </w:r>
      <w:r w:rsidRPr="0066032E">
        <w:rPr>
          <w:sz w:val="28"/>
          <w:szCs w:val="28"/>
        </w:rPr>
        <w:t xml:space="preserve">(части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задания)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, в пределах которого оно </w:t>
      </w:r>
      <w:r w:rsidRPr="0066032E">
        <w:rPr>
          <w:sz w:val="28"/>
          <w:szCs w:val="28"/>
        </w:rPr>
        <w:t xml:space="preserve">(его часть)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считается выполненным </w:t>
      </w:r>
      <w:r w:rsidRPr="0066032E">
        <w:rPr>
          <w:sz w:val="28"/>
          <w:szCs w:val="28"/>
        </w:rPr>
        <w:t>(выполненной)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, при принятии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бюджетных и (или) автономных учреждений, главным распорядителем сре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дств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бюджета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Каменского района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,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br/>
        <w:t xml:space="preserve">в ведении которого находятся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муниципальные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казенные учреждения, решения об установлении общего допустимого (во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з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можного) отклонения от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задания, в пределах которого оно считается выполненным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br/>
        <w:t xml:space="preserve">(в процентах). В этом случае допустимые (возможные) отклонения, предусмотренные в пунктах 3.1 и 3.2 настоящего </w:t>
      </w:r>
      <w:r>
        <w:rPr>
          <w:color w:val="000000"/>
          <w:kern w:val="2"/>
          <w:sz w:val="28"/>
          <w:szCs w:val="28"/>
          <w:shd w:val="clear" w:color="auto" w:fill="FFFFFF"/>
        </w:rPr>
        <w:t>м</w:t>
      </w:r>
      <w:r>
        <w:rPr>
          <w:color w:val="000000"/>
          <w:kern w:val="2"/>
          <w:sz w:val="28"/>
          <w:szCs w:val="28"/>
          <w:shd w:val="clear" w:color="auto" w:fill="FFFFFF"/>
        </w:rPr>
        <w:t>у</w:t>
      </w:r>
      <w:r>
        <w:rPr>
          <w:color w:val="000000"/>
          <w:kern w:val="2"/>
          <w:sz w:val="28"/>
          <w:szCs w:val="28"/>
          <w:shd w:val="clear" w:color="auto" w:fill="FFFFFF"/>
        </w:rPr>
        <w:t>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задания, не заполняются.</w:t>
      </w:r>
      <w:r w:rsidR="00D400D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6032E">
        <w:rPr>
          <w:sz w:val="28"/>
          <w:szCs w:val="28"/>
        </w:rPr>
        <w:t>В случае установления требования о представлении ежемесячных или ежеква</w:t>
      </w:r>
      <w:r w:rsidRPr="0066032E">
        <w:rPr>
          <w:sz w:val="28"/>
          <w:szCs w:val="28"/>
        </w:rPr>
        <w:t>р</w:t>
      </w:r>
      <w:r w:rsidRPr="0066032E">
        <w:rPr>
          <w:sz w:val="28"/>
          <w:szCs w:val="28"/>
        </w:rPr>
        <w:t xml:space="preserve">тальных отчетов о выполнении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в числе иных показателей устанавливаются показатели выполн</w:t>
      </w:r>
      <w:r w:rsidRPr="0066032E">
        <w:rPr>
          <w:sz w:val="28"/>
          <w:szCs w:val="28"/>
        </w:rPr>
        <w:t>е</w:t>
      </w:r>
      <w:r w:rsidRPr="0066032E">
        <w:rPr>
          <w:sz w:val="28"/>
          <w:szCs w:val="28"/>
        </w:rPr>
        <w:t xml:space="preserve">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в процентах от годового объема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или в абсолютных величинах как для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в целом, так и относительно его части (в том числе с учетом н</w:t>
      </w:r>
      <w:r w:rsidRPr="0066032E">
        <w:rPr>
          <w:sz w:val="28"/>
          <w:szCs w:val="28"/>
        </w:rPr>
        <w:t>е</w:t>
      </w:r>
      <w:r w:rsidRPr="0066032E">
        <w:rPr>
          <w:sz w:val="28"/>
          <w:szCs w:val="28"/>
        </w:rPr>
        <w:t xml:space="preserve">равномерного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в течение календарного года).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».</w:t>
      </w:r>
    </w:p>
    <w:p w:rsidR="00967321" w:rsidRPr="0066032E" w:rsidRDefault="00967321" w:rsidP="00967321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967321" w:rsidRPr="0066032E" w:rsidRDefault="00967321" w:rsidP="00967321">
      <w:pPr>
        <w:pageBreakBefore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lastRenderedPageBreak/>
        <w:t>1.3. Приложение № 2 изложить в редакции:</w:t>
      </w:r>
    </w:p>
    <w:p w:rsidR="00967321" w:rsidRPr="0066032E" w:rsidRDefault="00967321" w:rsidP="00967321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967321" w:rsidRPr="0066032E" w:rsidRDefault="00967321" w:rsidP="00967321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«Приложение № 2</w:t>
      </w:r>
    </w:p>
    <w:p w:rsidR="007D7D80" w:rsidRDefault="00967321" w:rsidP="00967321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к Положению</w:t>
      </w:r>
      <w:r w:rsidR="007D7D80">
        <w:rPr>
          <w:kern w:val="2"/>
          <w:sz w:val="28"/>
          <w:szCs w:val="28"/>
        </w:rPr>
        <w:t xml:space="preserve"> </w:t>
      </w:r>
      <w:r w:rsidRPr="0066032E">
        <w:rPr>
          <w:kern w:val="2"/>
          <w:sz w:val="28"/>
          <w:szCs w:val="28"/>
        </w:rPr>
        <w:t xml:space="preserve">о формировании </w:t>
      </w: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пального</w:t>
      </w:r>
      <w:r w:rsidRPr="0066032E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пальных</w:t>
      </w:r>
      <w:r w:rsidRPr="0066032E">
        <w:rPr>
          <w:kern w:val="2"/>
          <w:sz w:val="28"/>
          <w:szCs w:val="28"/>
        </w:rPr>
        <w:t xml:space="preserve"> услуг (выполнение работ)</w:t>
      </w:r>
    </w:p>
    <w:p w:rsidR="007D7D80" w:rsidRDefault="00967321" w:rsidP="00967321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 xml:space="preserve"> в отношении </w:t>
      </w:r>
      <w:r>
        <w:rPr>
          <w:kern w:val="2"/>
          <w:sz w:val="28"/>
          <w:szCs w:val="28"/>
        </w:rPr>
        <w:t>муниципальных</w:t>
      </w:r>
      <w:r w:rsidRPr="0066032E">
        <w:rPr>
          <w:kern w:val="2"/>
          <w:sz w:val="28"/>
          <w:szCs w:val="28"/>
        </w:rPr>
        <w:t xml:space="preserve"> учреждений</w:t>
      </w:r>
    </w:p>
    <w:p w:rsidR="00D400D9" w:rsidRDefault="00967321" w:rsidP="00967321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="00D400D9">
        <w:rPr>
          <w:kern w:val="2"/>
          <w:sz w:val="28"/>
          <w:szCs w:val="28"/>
        </w:rPr>
        <w:t xml:space="preserve"> </w:t>
      </w:r>
    </w:p>
    <w:p w:rsidR="00967321" w:rsidRPr="0066032E" w:rsidRDefault="00967321" w:rsidP="00967321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 xml:space="preserve">и финансовом обеспечении выполнения </w:t>
      </w:r>
      <w:r>
        <w:rPr>
          <w:kern w:val="2"/>
          <w:sz w:val="28"/>
          <w:szCs w:val="28"/>
        </w:rPr>
        <w:t>муниципального</w:t>
      </w:r>
      <w:r w:rsidRPr="0066032E">
        <w:rPr>
          <w:kern w:val="2"/>
          <w:sz w:val="28"/>
          <w:szCs w:val="28"/>
        </w:rPr>
        <w:t xml:space="preserve"> задания</w:t>
      </w:r>
    </w:p>
    <w:p w:rsidR="00967321" w:rsidRPr="0066032E" w:rsidRDefault="00967321" w:rsidP="00967321">
      <w:pPr>
        <w:autoSpaceDE w:val="0"/>
        <w:autoSpaceDN w:val="0"/>
        <w:jc w:val="both"/>
        <w:rPr>
          <w:kern w:val="2"/>
          <w:sz w:val="22"/>
        </w:rPr>
      </w:pPr>
    </w:p>
    <w:p w:rsidR="00967321" w:rsidRPr="0066032E" w:rsidRDefault="00967321" w:rsidP="00967321">
      <w:pPr>
        <w:autoSpaceDE w:val="0"/>
        <w:autoSpaceDN w:val="0"/>
        <w:jc w:val="both"/>
        <w:rPr>
          <w:kern w:val="2"/>
          <w:sz w:val="22"/>
        </w:rPr>
      </w:pP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967321" w:rsidRPr="0066032E" w:rsidRDefault="006E565B" w:rsidP="00967321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pict>
          <v:shape id="Поле 9" o:spid="_x0000_s1032" type="#_x0000_t202" style="position:absolute;left:0;text-align:left;margin-left:493.75pt;margin-top:3.4pt;width:51.25pt;height:6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>
              <w:txbxContent>
                <w:p w:rsidR="00564664" w:rsidRDefault="00564664" w:rsidP="00967321"/>
              </w:txbxContent>
            </v:textbox>
          </v:shape>
        </w:pict>
      </w:r>
      <w:r w:rsidR="00967321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№ </w:t>
      </w:r>
      <w:r w:rsidR="00967321" w:rsidRPr="0066032E">
        <w:rPr>
          <w:color w:val="000000"/>
          <w:kern w:val="2"/>
          <w:sz w:val="28"/>
          <w:szCs w:val="28"/>
          <w:vertAlign w:val="superscript"/>
        </w:rPr>
        <w:t>1</w:t>
      </w:r>
    </w:p>
    <w:p w:rsidR="00967321" w:rsidRPr="0066032E" w:rsidRDefault="006E565B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E565B">
        <w:rPr>
          <w:bCs/>
          <w:noProof/>
          <w:kern w:val="2"/>
          <w:sz w:val="28"/>
          <w:szCs w:val="28"/>
        </w:rPr>
        <w:pict>
          <v:shape id="Поле 8" o:spid="_x0000_s1033" type="#_x0000_t202" style="position:absolute;left:0;text-align:left;margin-left:593.1pt;margin-top:9.1pt;width:138.75pt;height:20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>
              <w:txbxContent>
                <w:tbl>
                  <w:tblPr>
                    <w:tblStyle w:val="ac"/>
                    <w:tblW w:w="2332" w:type="dxa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564664" w:rsidRPr="008F4987" w:rsidTr="00967321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64664" w:rsidRPr="008F4987" w:rsidRDefault="00564664" w:rsidP="0096732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564664" w:rsidRPr="008F4987" w:rsidRDefault="00564664" w:rsidP="00967321">
                        <w:pPr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564664" w:rsidRPr="008F4987" w:rsidTr="00967321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564664" w:rsidRPr="008F4987" w:rsidTr="00967321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64664" w:rsidRPr="008F4987" w:rsidTr="00967321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64664" w:rsidRPr="008F4987" w:rsidTr="00967321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64664" w:rsidRPr="008F4987" w:rsidTr="00967321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64664" w:rsidRPr="008F4987" w:rsidTr="00967321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64664" w:rsidRPr="008F4987" w:rsidTr="00967321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64664" w:rsidRPr="008F4987" w:rsidRDefault="0056466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64664" w:rsidRPr="00B72538" w:rsidRDefault="00564664" w:rsidP="00967321"/>
              </w:txbxContent>
            </v:textbox>
          </v:shape>
        </w:pict>
      </w:r>
    </w:p>
    <w:p w:rsidR="00967321" w:rsidRPr="0066032E" w:rsidRDefault="00967321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967321" w:rsidRPr="0066032E" w:rsidRDefault="00967321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967321" w:rsidRPr="0066032E" w:rsidRDefault="00967321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67321" w:rsidP="00967321">
      <w:pPr>
        <w:tabs>
          <w:tab w:val="right" w:pos="2698"/>
        </w:tabs>
        <w:jc w:val="both"/>
        <w:rPr>
          <w:kern w:val="2"/>
          <w:sz w:val="28"/>
          <w:szCs w:val="28"/>
        </w:rPr>
        <w:sectPr w:rsidR="00967321" w:rsidRPr="0066032E" w:rsidSect="00967321">
          <w:headerReference w:type="even" r:id="rId16"/>
          <w:headerReference w:type="default" r:id="rId1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967321" w:rsidRPr="0066032E" w:rsidRDefault="00967321" w:rsidP="00967321">
      <w:pPr>
        <w:rPr>
          <w:kern w:val="2"/>
          <w:sz w:val="28"/>
          <w:szCs w:val="28"/>
        </w:rPr>
      </w:pP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="00D400D9">
        <w:rPr>
          <w:kern w:val="2"/>
          <w:sz w:val="28"/>
          <w:szCs w:val="28"/>
        </w:rPr>
        <w:t xml:space="preserve">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 xml:space="preserve"> 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="00D400D9">
        <w:rPr>
          <w:kern w:val="2"/>
          <w:sz w:val="28"/>
          <w:szCs w:val="28"/>
        </w:rPr>
        <w:t xml:space="preserve">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66032E">
        <w:rPr>
          <w:bCs/>
          <w:kern w:val="2"/>
          <w:sz w:val="28"/>
          <w:szCs w:val="28"/>
        </w:rPr>
        <w:t>Периодичность __________________________________________________________________________________________</w:t>
      </w: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66032E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hd w:val="clear" w:color="auto" w:fill="FFFFFF"/>
        </w:rPr>
        <w:sectPr w:rsidR="00967321" w:rsidRPr="0066032E" w:rsidSect="00967321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66032E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задания, установленной в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Pr="0066032E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задании)</w:t>
      </w:r>
    </w:p>
    <w:p w:rsidR="00967321" w:rsidRPr="0066032E" w:rsidRDefault="00967321" w:rsidP="00967321">
      <w:pPr>
        <w:jc w:val="center"/>
        <w:outlineLvl w:val="3"/>
        <w:rPr>
          <w:bCs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РАЗДЕЛ 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</w:p>
    <w:p w:rsidR="00967321" w:rsidRPr="0066032E" w:rsidRDefault="006E565B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E565B">
        <w:rPr>
          <w:noProof/>
          <w:color w:val="000000"/>
          <w:kern w:val="2"/>
          <w:sz w:val="28"/>
          <w:szCs w:val="28"/>
        </w:rPr>
        <w:pict>
          <v:shape id="Поле 7" o:spid="_x0000_s1034" type="#_x0000_t202" style="position:absolute;margin-left:544.35pt;margin-top:6.1pt;width:192.45pt;height:94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564664" w:rsidRPr="00334FCF" w:rsidTr="00967321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64664" w:rsidRPr="00B9607D" w:rsidRDefault="00564664" w:rsidP="00967321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564664" w:rsidRPr="00B9607D" w:rsidRDefault="00564664" w:rsidP="00967321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564664" w:rsidRPr="00B9607D" w:rsidRDefault="00564664" w:rsidP="00967321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564664" w:rsidRPr="00334FCF" w:rsidRDefault="00564664" w:rsidP="00967321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64664" w:rsidRPr="00334FCF" w:rsidRDefault="00564664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64664" w:rsidRPr="00334FCF" w:rsidRDefault="00564664" w:rsidP="00967321"/>
              </w:txbxContent>
            </v:textbox>
          </v:shape>
        </w:pic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967321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kern w:val="2"/>
          <w:sz w:val="28"/>
          <w:szCs w:val="28"/>
        </w:rPr>
      </w:pPr>
      <w:r w:rsidRPr="0066032E">
        <w:rPr>
          <w:bCs/>
          <w:kern w:val="2"/>
          <w:sz w:val="28"/>
          <w:szCs w:val="28"/>
        </w:rPr>
        <w:t>_________________________________________________________________________________________________________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br/>
        <w:t>_________________________________________________________________________________________________________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услуги </w:t>
      </w:r>
    </w:p>
    <w:p w:rsidR="00967321" w:rsidRPr="0066032E" w:rsidRDefault="00967321" w:rsidP="00967321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969"/>
        <w:gridCol w:w="978"/>
        <w:gridCol w:w="975"/>
        <w:gridCol w:w="978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967321" w:rsidRPr="0066032E" w:rsidTr="00967321">
        <w:tc>
          <w:tcPr>
            <w:tcW w:w="375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Уникаль-ный номер реестро-вой зап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характеризующий содерж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Показатель, х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967321" w:rsidRPr="0066032E" w:rsidTr="00967321">
        <w:tc>
          <w:tcPr>
            <w:tcW w:w="375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Наимено-вание п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Единица измер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мое</w:t>
            </w:r>
            <w:r w:rsidRPr="0066032E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Отклоне-ние, 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 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 (возмож-ное)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Причи-на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откло-нения</w:t>
            </w:r>
          </w:p>
        </w:tc>
      </w:tr>
      <w:tr w:rsidR="00967321" w:rsidRPr="0066032E" w:rsidTr="00967321">
        <w:tc>
          <w:tcPr>
            <w:tcW w:w="375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 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Наимено-вание</w:t>
            </w:r>
          </w:p>
        </w:tc>
        <w:tc>
          <w:tcPr>
            <w:tcW w:w="283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Утверж-дено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зад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нии 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отчет-ную 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8" w:history="1"/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375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967321" w:rsidRPr="0066032E" w:rsidTr="00967321">
        <w:tc>
          <w:tcPr>
            <w:tcW w:w="375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375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375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375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967321" w:rsidRPr="0066032E" w:rsidRDefault="00967321" w:rsidP="00967321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967321" w:rsidRPr="0066032E" w:rsidTr="00967321">
        <w:tc>
          <w:tcPr>
            <w:tcW w:w="1135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Уникаль-ный н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мер ре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стро-вой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теризующий усл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вия (формы) оказ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</w:t>
            </w:r>
            <w:r>
              <w:rPr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color w:val="000000"/>
                <w:kern w:val="2"/>
                <w:sz w:val="24"/>
                <w:szCs w:val="24"/>
              </w:rPr>
              <w:t>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967321" w:rsidRPr="0066032E" w:rsidTr="00967321">
        <w:tc>
          <w:tcPr>
            <w:tcW w:w="1135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 показа-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изм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Допус-тимое (возмо-жное)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Отклоне-ние, 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 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 (возмож-ное)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При-чин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35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Утверж-дено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пальном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Утвер-ждено в 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ном</w:t>
            </w:r>
            <w:r w:rsidRPr="0066032E">
              <w:rPr>
                <w:bCs/>
                <w:sz w:val="24"/>
                <w:szCs w:val="24"/>
              </w:rPr>
              <w:t xml:space="preserve"> зад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нии на от-четную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9" w:history="1"/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3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967321" w:rsidRPr="0066032E" w:rsidTr="00967321">
        <w:tc>
          <w:tcPr>
            <w:tcW w:w="1135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35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35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35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967321" w:rsidRPr="0066032E" w:rsidRDefault="00967321" w:rsidP="00967321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РАЗДЕЛ ____</w:t>
      </w:r>
    </w:p>
    <w:p w:rsidR="00967321" w:rsidRPr="0066032E" w:rsidRDefault="00967321" w:rsidP="00967321">
      <w:pPr>
        <w:jc w:val="center"/>
        <w:outlineLvl w:val="3"/>
        <w:rPr>
          <w:bCs/>
          <w:kern w:val="2"/>
          <w:sz w:val="28"/>
          <w:szCs w:val="28"/>
        </w:rPr>
      </w:pPr>
    </w:p>
    <w:p w:rsidR="00967321" w:rsidRPr="0066032E" w:rsidRDefault="006E565B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E565B">
        <w:rPr>
          <w:bCs/>
          <w:noProof/>
          <w:kern w:val="2"/>
          <w:sz w:val="28"/>
          <w:szCs w:val="28"/>
        </w:rPr>
        <w:pict>
          <v:shape id="Поле 6" o:spid="_x0000_s1031" type="#_x0000_t202" style="position:absolute;margin-left:597.4pt;margin-top:4.2pt;width:139.5pt;height:70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564664" w:rsidRPr="0081053E" w:rsidTr="00967321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64664" w:rsidRPr="00684A9C" w:rsidRDefault="00564664" w:rsidP="00967321">
                        <w:pPr>
                          <w:pStyle w:val="410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564664" w:rsidRPr="001069DC" w:rsidRDefault="00564664" w:rsidP="00967321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64664" w:rsidRPr="001069DC" w:rsidRDefault="00564664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564664" w:rsidRPr="0081053E" w:rsidRDefault="00564664" w:rsidP="00967321">
                  <w:pPr>
                    <w:ind w:hanging="142"/>
                  </w:pPr>
                </w:p>
              </w:txbxContent>
            </v:textbox>
          </v:shape>
        </w:pic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967321" w:rsidRPr="0066032E" w:rsidRDefault="00967321" w:rsidP="00967321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967321" w:rsidRPr="0066032E" w:rsidRDefault="00967321" w:rsidP="00967321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и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од 20__ и 20__ годов на 1______ 20__ г.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737"/>
        <w:gridCol w:w="1069"/>
        <w:gridCol w:w="973"/>
        <w:gridCol w:w="833"/>
        <w:gridCol w:w="834"/>
        <w:gridCol w:w="1111"/>
        <w:gridCol w:w="973"/>
      </w:tblGrid>
      <w:tr w:rsidR="00967321" w:rsidRPr="0066032E" w:rsidTr="00967321">
        <w:tc>
          <w:tcPr>
            <w:tcW w:w="84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22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ризующий условия (формы) оказания работы</w:t>
            </w:r>
          </w:p>
        </w:tc>
        <w:tc>
          <w:tcPr>
            <w:tcW w:w="8475" w:type="dxa"/>
            <w:gridSpan w:val="9"/>
            <w:shd w:val="clear" w:color="auto" w:fill="FFFFFF"/>
          </w:tcPr>
          <w:p w:rsidR="00967321" w:rsidRPr="0066032E" w:rsidRDefault="00967321" w:rsidP="00967321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967321" w:rsidRPr="0066032E" w:rsidTr="00967321">
        <w:tc>
          <w:tcPr>
            <w:tcW w:w="84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709" w:type="dxa"/>
            <w:gridSpan w:val="2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875" w:type="dxa"/>
            <w:gridSpan w:val="3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Допус-тимое (воз-мож-ное)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Отклоне-ние, 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 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 (возмож-ное)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967321" w:rsidRPr="0066032E" w:rsidRDefault="00967321" w:rsidP="00967321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</w:tr>
      <w:tr w:rsidR="00967321" w:rsidRPr="0066032E" w:rsidTr="00967321">
        <w:tc>
          <w:tcPr>
            <w:tcW w:w="84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0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7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737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69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Утверж-дено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пальном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отчет-ную 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0" w:history="1"/>
          </w:p>
        </w:tc>
        <w:tc>
          <w:tcPr>
            <w:tcW w:w="83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4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84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37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69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967321" w:rsidRPr="0066032E" w:rsidTr="00967321">
        <w:tc>
          <w:tcPr>
            <w:tcW w:w="84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84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84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84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67321" w:rsidRPr="0066032E" w:rsidRDefault="00967321" w:rsidP="00967321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967321" w:rsidRPr="0066032E" w:rsidRDefault="00967321" w:rsidP="00967321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967321" w:rsidRPr="0066032E" w:rsidTr="00967321">
        <w:tc>
          <w:tcPr>
            <w:tcW w:w="238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ризующий условия (формы) оказания 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967321" w:rsidRPr="0066032E" w:rsidTr="00967321">
        <w:tc>
          <w:tcPr>
            <w:tcW w:w="238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Наиме-нова-ниеп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мерения 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мое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отклоне-ние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Откло-нение, превы-ша-юще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допус-тимое (</w:t>
            </w:r>
            <w:r w:rsidRPr="0066032E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Причи-на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238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66032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дании 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о</w:t>
            </w:r>
            <w:r w:rsidRPr="0066032E">
              <w:rPr>
                <w:bCs/>
                <w:sz w:val="24"/>
                <w:szCs w:val="24"/>
              </w:rPr>
              <w:t>т</w:t>
            </w:r>
            <w:r w:rsidRPr="0066032E">
              <w:rPr>
                <w:bCs/>
                <w:sz w:val="24"/>
                <w:szCs w:val="24"/>
              </w:rPr>
              <w:t>четную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1" w:history="1"/>
          </w:p>
        </w:tc>
        <w:tc>
          <w:tcPr>
            <w:tcW w:w="272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Испол-не-</w:t>
            </w:r>
          </w:p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238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967321" w:rsidRPr="0066032E" w:rsidTr="00967321">
        <w:tc>
          <w:tcPr>
            <w:tcW w:w="238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238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238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238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spacing w:line="230" w:lineRule="auto"/>
        <w:ind w:left="709"/>
        <w:rPr>
          <w:kern w:val="2"/>
          <w:sz w:val="8"/>
          <w:szCs w:val="8"/>
        </w:rPr>
      </w:pPr>
    </w:p>
    <w:p w:rsidR="00967321" w:rsidRPr="0066032E" w:rsidRDefault="00967321" w:rsidP="00967321">
      <w:pPr>
        <w:spacing w:line="230" w:lineRule="auto"/>
        <w:ind w:left="709"/>
        <w:rPr>
          <w:kern w:val="2"/>
          <w:sz w:val="24"/>
          <w:szCs w:val="24"/>
        </w:rPr>
      </w:pPr>
    </w:p>
    <w:p w:rsidR="00967321" w:rsidRPr="0066032E" w:rsidRDefault="00967321" w:rsidP="00967321">
      <w:pPr>
        <w:spacing w:line="230" w:lineRule="auto"/>
        <w:ind w:left="709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Руководитель (уполномоченное лицо) ___________________ ____________________ ____________________________</w:t>
      </w:r>
    </w:p>
    <w:p w:rsidR="00967321" w:rsidRPr="0066032E" w:rsidRDefault="00967321" w:rsidP="00967321">
      <w:pPr>
        <w:spacing w:line="230" w:lineRule="auto"/>
        <w:ind w:left="709"/>
        <w:rPr>
          <w:kern w:val="2"/>
          <w:sz w:val="24"/>
          <w:szCs w:val="24"/>
        </w:rPr>
      </w:pPr>
      <w:r w:rsidRPr="0066032E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967321" w:rsidRPr="0066032E" w:rsidRDefault="00967321" w:rsidP="00967321">
      <w:pPr>
        <w:spacing w:line="230" w:lineRule="auto"/>
        <w:ind w:left="709"/>
        <w:rPr>
          <w:kern w:val="2"/>
          <w:sz w:val="28"/>
          <w:szCs w:val="28"/>
        </w:rPr>
      </w:pPr>
    </w:p>
    <w:p w:rsidR="00967321" w:rsidRPr="0066032E" w:rsidRDefault="00967321" w:rsidP="00967321">
      <w:pPr>
        <w:spacing w:line="230" w:lineRule="auto"/>
        <w:ind w:left="709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« _____ » __________________________________ 20___ г.</w:t>
      </w:r>
    </w:p>
    <w:p w:rsidR="00967321" w:rsidRPr="0066032E" w:rsidRDefault="00967321" w:rsidP="00967321">
      <w:pPr>
        <w:ind w:left="709"/>
        <w:rPr>
          <w:kern w:val="2"/>
          <w:sz w:val="28"/>
          <w:szCs w:val="28"/>
        </w:rPr>
      </w:pPr>
    </w:p>
    <w:p w:rsidR="00967321" w:rsidRPr="0066032E" w:rsidRDefault="00967321" w:rsidP="00967321">
      <w:pPr>
        <w:ind w:left="709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________________________</w:t>
      </w:r>
    </w:p>
    <w:p w:rsidR="00967321" w:rsidRPr="0066032E" w:rsidRDefault="00967321" w:rsidP="00967321">
      <w:pPr>
        <w:ind w:left="709"/>
        <w:rPr>
          <w:kern w:val="2"/>
          <w:sz w:val="8"/>
          <w:szCs w:val="8"/>
        </w:rPr>
      </w:pPr>
    </w:p>
    <w:p w:rsidR="00967321" w:rsidRPr="0066032E" w:rsidRDefault="00967321" w:rsidP="00967321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Номер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присваивается </w:t>
      </w:r>
      <w:r w:rsidRPr="0066032E">
        <w:rPr>
          <w:kern w:val="2"/>
          <w:sz w:val="28"/>
          <w:szCs w:val="28"/>
          <w:shd w:val="clear" w:color="auto" w:fill="FFFFFF"/>
        </w:rPr>
        <w:t>последовательно в соответствии со сквозной нумерацией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967321" w:rsidRPr="0066032E" w:rsidRDefault="00967321" w:rsidP="00967321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2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и работы (работ) и содержит требования к оказанию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раздельно по каждой из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с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луг с указанием порядкового номера раздела.</w:t>
      </w:r>
    </w:p>
    <w:p w:rsidR="00967321" w:rsidRPr="0066032E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3</w:t>
      </w:r>
      <w:r w:rsidRPr="0066032E">
        <w:rPr>
          <w:sz w:val="28"/>
          <w:szCs w:val="28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задания. При установлении показателя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 в процентах от годового объема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</w:t>
      </w:r>
      <w:r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lastRenderedPageBreak/>
        <w:t>пальной</w:t>
      </w:r>
      <w:r w:rsidRPr="0066032E">
        <w:rPr>
          <w:sz w:val="28"/>
          <w:szCs w:val="28"/>
        </w:rPr>
        <w:t xml:space="preserve"> услуги (выполнения работы) рассчитывается путем умножения годового объема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 на установленный процент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дату, в том числе с учетом неравномерного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в течение календарного года. При установл</w:t>
      </w:r>
      <w:r w:rsidRPr="0066032E">
        <w:rPr>
          <w:sz w:val="28"/>
          <w:szCs w:val="28"/>
        </w:rPr>
        <w:t>е</w:t>
      </w:r>
      <w:r w:rsidRPr="0066032E">
        <w:rPr>
          <w:sz w:val="28"/>
          <w:szCs w:val="28"/>
        </w:rPr>
        <w:t xml:space="preserve">нии показателя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 в абсолютных величинах заполняется в соответствии с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муниципальным</w:t>
      </w:r>
      <w:r w:rsidRPr="0066032E">
        <w:rPr>
          <w:sz w:val="28"/>
          <w:szCs w:val="28"/>
        </w:rPr>
        <w:t xml:space="preserve"> заданием (в том числе с учетом неравномерного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в течение календарного года).</w:t>
      </w:r>
    </w:p>
    <w:p w:rsidR="00967321" w:rsidRPr="0066032E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4</w:t>
      </w:r>
      <w:r w:rsidRPr="0066032E">
        <w:rPr>
          <w:sz w:val="28"/>
          <w:szCs w:val="28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967321" w:rsidRPr="0066032E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5</w:t>
      </w:r>
      <w:r w:rsidRPr="0066032E">
        <w:rPr>
          <w:sz w:val="28"/>
          <w:szCs w:val="28"/>
        </w:rPr>
        <w:t xml:space="preserve">Рассчитывается путем умножения значения показателя объема и (или) качества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(работы), у</w:t>
      </w:r>
      <w:r w:rsidRPr="0066032E">
        <w:rPr>
          <w:sz w:val="28"/>
          <w:szCs w:val="28"/>
        </w:rPr>
        <w:t>с</w:t>
      </w:r>
      <w:r w:rsidRPr="0066032E">
        <w:rPr>
          <w:sz w:val="28"/>
          <w:szCs w:val="28"/>
        </w:rPr>
        <w:t xml:space="preserve">тановленного в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муниципальном</w:t>
      </w:r>
      <w:r w:rsidRPr="0066032E">
        <w:rPr>
          <w:sz w:val="28"/>
          <w:szCs w:val="28"/>
        </w:rPr>
        <w:t xml:space="preserve"> задании (графа 10), на установленное в</w:t>
      </w:r>
      <w:r>
        <w:rPr>
          <w:sz w:val="28"/>
          <w:szCs w:val="28"/>
        </w:rPr>
        <w:t xml:space="preserve"> муниципальном</w:t>
      </w:r>
      <w:r w:rsidRPr="0066032E">
        <w:rPr>
          <w:sz w:val="28"/>
          <w:szCs w:val="28"/>
        </w:rPr>
        <w:t xml:space="preserve"> задании значение допустимого (возможного) отклонения от установленных показателей качества (объема)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(работы), в пределах которого </w:t>
      </w:r>
      <w:r>
        <w:rPr>
          <w:sz w:val="28"/>
          <w:szCs w:val="28"/>
        </w:rPr>
        <w:t>муниципальное</w:t>
      </w:r>
      <w:r w:rsidRPr="0066032E">
        <w:rPr>
          <w:sz w:val="28"/>
          <w:szCs w:val="28"/>
        </w:rPr>
        <w:t xml:space="preserve"> задание считается выполненным (в процентах), при установлении допустимого (возможного) о</w:t>
      </w:r>
      <w:r w:rsidRPr="0066032E">
        <w:rPr>
          <w:sz w:val="28"/>
          <w:szCs w:val="28"/>
        </w:rPr>
        <w:t>т</w:t>
      </w:r>
      <w:r w:rsidRPr="0066032E">
        <w:rPr>
          <w:sz w:val="28"/>
          <w:szCs w:val="28"/>
        </w:rPr>
        <w:t xml:space="preserve">клонения от установленных показателей качества (объема)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 в абсолютных величинах з</w:t>
      </w:r>
      <w:r w:rsidRPr="0066032E">
        <w:rPr>
          <w:sz w:val="28"/>
          <w:szCs w:val="28"/>
        </w:rPr>
        <w:t>а</w:t>
      </w:r>
      <w:r w:rsidRPr="0066032E">
        <w:rPr>
          <w:sz w:val="28"/>
          <w:szCs w:val="28"/>
        </w:rPr>
        <w:t xml:space="preserve">полняется в соответствии с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муниципальным</w:t>
      </w:r>
      <w:r w:rsidRPr="0066032E">
        <w:rPr>
          <w:sz w:val="28"/>
          <w:szCs w:val="28"/>
        </w:rPr>
        <w:t xml:space="preserve"> заданием. Значение указывается в единицах измерения показателя, устано</w:t>
      </w:r>
      <w:r w:rsidRPr="0066032E">
        <w:rPr>
          <w:sz w:val="28"/>
          <w:szCs w:val="28"/>
        </w:rPr>
        <w:t>в</w:t>
      </w:r>
      <w:r w:rsidRPr="0066032E">
        <w:rPr>
          <w:sz w:val="28"/>
          <w:szCs w:val="28"/>
        </w:rPr>
        <w:t xml:space="preserve">ленных в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муниципальном</w:t>
      </w:r>
      <w:r w:rsidRPr="0066032E">
        <w:rPr>
          <w:sz w:val="28"/>
          <w:szCs w:val="28"/>
        </w:rPr>
        <w:t xml:space="preserve"> задании (графа 8), в целых единицах. Значение менее </w:t>
      </w:r>
      <w:r w:rsidRPr="0066032E">
        <w:rPr>
          <w:sz w:val="28"/>
          <w:szCs w:val="28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967321" w:rsidRPr="0066032E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66032E">
        <w:rPr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967321" w:rsidRPr="0066032E" w:rsidRDefault="00967321" w:rsidP="00967321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  <w:vertAlign w:val="superscript"/>
        </w:rPr>
        <w:t>7 </w:t>
      </w:r>
      <w:r w:rsidRPr="0066032E">
        <w:rPr>
          <w:kern w:val="2"/>
          <w:sz w:val="28"/>
          <w:szCs w:val="28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муниципальной</w:t>
      </w:r>
      <w:r w:rsidRPr="0066032E">
        <w:rPr>
          <w:kern w:val="2"/>
          <w:sz w:val="28"/>
          <w:szCs w:val="28"/>
        </w:rPr>
        <w:t>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967321" w:rsidRPr="0066032E" w:rsidRDefault="00967321" w:rsidP="00967321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67321" w:rsidRPr="0066032E" w:rsidRDefault="00967321" w:rsidP="00967321">
      <w:pPr>
        <w:autoSpaceDE w:val="0"/>
        <w:autoSpaceDN w:val="0"/>
        <w:ind w:firstLine="709"/>
        <w:jc w:val="both"/>
        <w:rPr>
          <w:sz w:val="28"/>
          <w:szCs w:val="28"/>
        </w:rPr>
        <w:sectPr w:rsidR="00967321" w:rsidRPr="0066032E" w:rsidSect="00967321">
          <w:footerReference w:type="even" r:id="rId22"/>
          <w:footerReference w:type="default" r:id="rId23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967321" w:rsidRPr="0066032E" w:rsidRDefault="00967321" w:rsidP="00967321">
      <w:pPr>
        <w:ind w:firstLine="709"/>
        <w:jc w:val="both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lastRenderedPageBreak/>
        <w:t>1.4. В приложении № 3:</w:t>
      </w:r>
    </w:p>
    <w:p w:rsidR="00967321" w:rsidRPr="0066032E" w:rsidRDefault="00967321" w:rsidP="00967321">
      <w:pPr>
        <w:ind w:firstLine="709"/>
        <w:jc w:val="both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1.4.1. Раздел 1 изложить в редакции:</w:t>
      </w:r>
    </w:p>
    <w:p w:rsidR="00967321" w:rsidRPr="0066032E" w:rsidRDefault="00967321" w:rsidP="00967321">
      <w:pPr>
        <w:ind w:firstLine="709"/>
        <w:jc w:val="both"/>
        <w:rPr>
          <w:kern w:val="2"/>
          <w:sz w:val="28"/>
          <w:szCs w:val="28"/>
        </w:rPr>
      </w:pPr>
    </w:p>
    <w:p w:rsidR="00967321" w:rsidRPr="0066032E" w:rsidRDefault="00967321" w:rsidP="0096732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6032E">
        <w:rPr>
          <w:rFonts w:eastAsiaTheme="minorHAnsi"/>
          <w:sz w:val="28"/>
          <w:szCs w:val="28"/>
          <w:lang w:eastAsia="en-US"/>
        </w:rPr>
        <w:t>«1. Предмет Соглашения</w:t>
      </w:r>
    </w:p>
    <w:p w:rsidR="00967321" w:rsidRPr="0066032E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7321" w:rsidRPr="0066032E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032E">
        <w:rPr>
          <w:rFonts w:eastAsiaTheme="minorHAnsi"/>
          <w:sz w:val="28"/>
          <w:szCs w:val="28"/>
          <w:lang w:eastAsia="en-US"/>
        </w:rPr>
        <w:t>Предметом настоящего Соглашения является определение порядка и усл</w:t>
      </w:r>
      <w:r w:rsidRPr="0066032E">
        <w:rPr>
          <w:rFonts w:eastAsiaTheme="minorHAnsi"/>
          <w:sz w:val="28"/>
          <w:szCs w:val="28"/>
          <w:lang w:eastAsia="en-US"/>
        </w:rPr>
        <w:t>о</w:t>
      </w:r>
      <w:r w:rsidRPr="0066032E">
        <w:rPr>
          <w:rFonts w:eastAsiaTheme="minorHAnsi"/>
          <w:sz w:val="28"/>
          <w:szCs w:val="28"/>
          <w:lang w:eastAsia="en-US"/>
        </w:rPr>
        <w:t xml:space="preserve">вий предоставления Учредителем Учреждению субсидии </w:t>
      </w:r>
      <w:r>
        <w:rPr>
          <w:rFonts w:eastAsiaTheme="minorHAnsi"/>
          <w:sz w:val="28"/>
          <w:szCs w:val="28"/>
          <w:lang w:eastAsia="en-US"/>
        </w:rPr>
        <w:t xml:space="preserve">из </w:t>
      </w:r>
      <w:r w:rsidRPr="0066032E">
        <w:rPr>
          <w:rFonts w:eastAsiaTheme="minorHAnsi"/>
          <w:sz w:val="28"/>
          <w:szCs w:val="28"/>
          <w:lang w:eastAsia="en-US"/>
        </w:rPr>
        <w:t xml:space="preserve">бюджета </w:t>
      </w:r>
      <w:r w:rsidR="00CB7944" w:rsidRPr="00F13EB2">
        <w:rPr>
          <w:sz w:val="28"/>
          <w:szCs w:val="28"/>
        </w:rPr>
        <w:t>Калитве</w:t>
      </w:r>
      <w:r w:rsidR="00CB7944" w:rsidRPr="00F13EB2">
        <w:rPr>
          <w:sz w:val="28"/>
          <w:szCs w:val="28"/>
        </w:rPr>
        <w:t>н</w:t>
      </w:r>
      <w:r w:rsidR="00CB7944" w:rsidRPr="00F13EB2">
        <w:rPr>
          <w:sz w:val="28"/>
          <w:szCs w:val="28"/>
        </w:rPr>
        <w:t>ского сельского</w:t>
      </w:r>
      <w:r w:rsidR="00CB7944">
        <w:rPr>
          <w:sz w:val="28"/>
          <w:szCs w:val="28"/>
        </w:rPr>
        <w:t xml:space="preserve"> </w:t>
      </w:r>
      <w:r w:rsidR="00CB7944" w:rsidRPr="00F13EB2">
        <w:rPr>
          <w:sz w:val="28"/>
          <w:szCs w:val="28"/>
        </w:rPr>
        <w:t>поселения</w:t>
      </w:r>
      <w:r w:rsidR="00CB7944">
        <w:rPr>
          <w:kern w:val="2"/>
          <w:sz w:val="28"/>
          <w:szCs w:val="28"/>
        </w:rPr>
        <w:t xml:space="preserve"> </w:t>
      </w:r>
      <w:r w:rsidRPr="0066032E">
        <w:rPr>
          <w:rFonts w:eastAsiaTheme="minorHAnsi"/>
          <w:sz w:val="28"/>
          <w:szCs w:val="28"/>
          <w:lang w:eastAsia="en-US"/>
        </w:rPr>
        <w:t xml:space="preserve">на финансовое обеспечение выполнения </w:t>
      </w:r>
      <w:r>
        <w:rPr>
          <w:rFonts w:eastAsiaTheme="minorHAnsi"/>
          <w:sz w:val="28"/>
          <w:szCs w:val="28"/>
          <w:lang w:eastAsia="en-US"/>
        </w:rPr>
        <w:t>муниципал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ного задания на оказание муниципальных</w:t>
      </w:r>
      <w:r w:rsidRPr="0066032E">
        <w:rPr>
          <w:rFonts w:eastAsiaTheme="minorHAnsi"/>
          <w:sz w:val="28"/>
          <w:szCs w:val="28"/>
          <w:lang w:eastAsia="en-US"/>
        </w:rPr>
        <w:t xml:space="preserve"> услуг (выполнение работ) в 20___/ 20___ – </w:t>
      </w:r>
      <w:r w:rsidRPr="0066032E">
        <w:rPr>
          <w:rFonts w:eastAsiaTheme="minorHAnsi"/>
          <w:sz w:val="28"/>
          <w:szCs w:val="28"/>
          <w:lang w:eastAsia="en-US"/>
        </w:rPr>
        <w:br/>
        <w:t>20___ годах</w:t>
      </w:r>
      <w:r w:rsidRPr="0066032E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66032E">
        <w:rPr>
          <w:rFonts w:eastAsiaTheme="minorHAnsi"/>
          <w:sz w:val="28"/>
          <w:szCs w:val="28"/>
          <w:lang w:eastAsia="en-US"/>
        </w:rPr>
        <w:t xml:space="preserve"> (далее – </w:t>
      </w:r>
      <w:r>
        <w:rPr>
          <w:rFonts w:eastAsiaTheme="minorHAnsi"/>
          <w:sz w:val="28"/>
          <w:szCs w:val="28"/>
          <w:lang w:eastAsia="en-US"/>
        </w:rPr>
        <w:t>муниципальное задание)</w:t>
      </w:r>
      <w:r w:rsidRPr="0066032E">
        <w:rPr>
          <w:rFonts w:eastAsiaTheme="minorHAnsi"/>
          <w:sz w:val="28"/>
          <w:szCs w:val="28"/>
          <w:lang w:eastAsia="en-US"/>
        </w:rPr>
        <w:t>».</w:t>
      </w:r>
    </w:p>
    <w:p w:rsidR="00967321" w:rsidRPr="0066032E" w:rsidRDefault="00967321" w:rsidP="00967321">
      <w:pPr>
        <w:ind w:firstLine="709"/>
        <w:jc w:val="both"/>
        <w:rPr>
          <w:kern w:val="2"/>
          <w:sz w:val="28"/>
          <w:szCs w:val="28"/>
        </w:rPr>
      </w:pPr>
    </w:p>
    <w:p w:rsidR="00967321" w:rsidRPr="0066032E" w:rsidRDefault="00967321" w:rsidP="00967321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67321" w:rsidRPr="0066032E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</w:pPr>
    </w:p>
    <w:sectPr w:rsidR="00967321" w:rsidSect="00BC07BB">
      <w:footerReference w:type="default" r:id="rId24"/>
      <w:pgSz w:w="11907" w:h="16840" w:code="9"/>
      <w:pgMar w:top="1304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2F" w:rsidRDefault="0097282F">
      <w:r>
        <w:separator/>
      </w:r>
    </w:p>
  </w:endnote>
  <w:endnote w:type="continuationSeparator" w:id="1">
    <w:p w:rsidR="0097282F" w:rsidRDefault="00972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64" w:rsidRDefault="006E565B" w:rsidP="009673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46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5A90">
      <w:rPr>
        <w:rStyle w:val="aa"/>
        <w:noProof/>
      </w:rPr>
      <w:t>4</w:t>
    </w:r>
    <w:r>
      <w:rPr>
        <w:rStyle w:val="aa"/>
      </w:rPr>
      <w:fldChar w:fldCharType="end"/>
    </w:r>
  </w:p>
  <w:p w:rsidR="00564664" w:rsidRPr="00C307D0" w:rsidRDefault="00564664" w:rsidP="00967321">
    <w:pPr>
      <w:pStyle w:val="a6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64" w:rsidRDefault="006E565B" w:rsidP="009673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466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4664" w:rsidRDefault="005646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64" w:rsidRDefault="006E565B" w:rsidP="009673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46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5A90">
      <w:rPr>
        <w:rStyle w:val="aa"/>
        <w:noProof/>
      </w:rPr>
      <w:t>20</w:t>
    </w:r>
    <w:r>
      <w:rPr>
        <w:rStyle w:val="aa"/>
      </w:rPr>
      <w:fldChar w:fldCharType="end"/>
    </w:r>
  </w:p>
  <w:p w:rsidR="00564664" w:rsidRPr="008F7D2D" w:rsidRDefault="00564664" w:rsidP="00967321">
    <w:pPr>
      <w:pStyle w:val="a6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64" w:rsidRDefault="006E565B" w:rsidP="00745AB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46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5A90">
      <w:rPr>
        <w:rStyle w:val="aa"/>
        <w:noProof/>
      </w:rPr>
      <w:t>21</w:t>
    </w:r>
    <w:r>
      <w:rPr>
        <w:rStyle w:val="aa"/>
      </w:rPr>
      <w:fldChar w:fldCharType="end"/>
    </w:r>
  </w:p>
  <w:p w:rsidR="00564664" w:rsidRDefault="00564664" w:rsidP="00476F5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2F" w:rsidRDefault="0097282F">
      <w:r>
        <w:separator/>
      </w:r>
    </w:p>
  </w:footnote>
  <w:footnote w:type="continuationSeparator" w:id="1">
    <w:p w:rsidR="0097282F" w:rsidRDefault="00972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64" w:rsidRPr="00774A04" w:rsidRDefault="00564664" w:rsidP="00967321">
    <w:pPr>
      <w:pStyle w:val="a8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64" w:rsidRDefault="006E565B">
    <w:pPr>
      <w:rPr>
        <w:sz w:val="2"/>
        <w:szCs w:val="2"/>
      </w:rPr>
    </w:pPr>
    <w:r w:rsidRPr="006E565B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564664" w:rsidRDefault="00564664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7188"/>
    <w:rsid w:val="00021BD7"/>
    <w:rsid w:val="00023829"/>
    <w:rsid w:val="00023AEC"/>
    <w:rsid w:val="000240A4"/>
    <w:rsid w:val="00025F69"/>
    <w:rsid w:val="00033D8E"/>
    <w:rsid w:val="00033E08"/>
    <w:rsid w:val="000346D3"/>
    <w:rsid w:val="00037B44"/>
    <w:rsid w:val="000411ED"/>
    <w:rsid w:val="000422F2"/>
    <w:rsid w:val="00042414"/>
    <w:rsid w:val="000437CB"/>
    <w:rsid w:val="0004699D"/>
    <w:rsid w:val="0004747A"/>
    <w:rsid w:val="00050D36"/>
    <w:rsid w:val="000553CB"/>
    <w:rsid w:val="00055658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2AF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84C"/>
    <w:rsid w:val="00182DF3"/>
    <w:rsid w:val="00184E27"/>
    <w:rsid w:val="0019006B"/>
    <w:rsid w:val="00192B3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22F8"/>
    <w:rsid w:val="001D2F75"/>
    <w:rsid w:val="001E146E"/>
    <w:rsid w:val="001E189D"/>
    <w:rsid w:val="001E2009"/>
    <w:rsid w:val="001E5351"/>
    <w:rsid w:val="001E7365"/>
    <w:rsid w:val="001E794A"/>
    <w:rsid w:val="001E7D7F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C7B57"/>
    <w:rsid w:val="002D1726"/>
    <w:rsid w:val="002D180B"/>
    <w:rsid w:val="002D1EC1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30C1E"/>
    <w:rsid w:val="00331003"/>
    <w:rsid w:val="00331E18"/>
    <w:rsid w:val="00331F49"/>
    <w:rsid w:val="00335582"/>
    <w:rsid w:val="0034109F"/>
    <w:rsid w:val="00341506"/>
    <w:rsid w:val="00342C23"/>
    <w:rsid w:val="00342EAB"/>
    <w:rsid w:val="003436E8"/>
    <w:rsid w:val="00343E3A"/>
    <w:rsid w:val="00347007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59FF"/>
    <w:rsid w:val="003716C1"/>
    <w:rsid w:val="00373B82"/>
    <w:rsid w:val="00376484"/>
    <w:rsid w:val="00381214"/>
    <w:rsid w:val="003821C4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D6C"/>
    <w:rsid w:val="003C2439"/>
    <w:rsid w:val="003C4B6C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01D3"/>
    <w:rsid w:val="00432232"/>
    <w:rsid w:val="00435F48"/>
    <w:rsid w:val="004400DE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6073C"/>
    <w:rsid w:val="00560CD9"/>
    <w:rsid w:val="00562B18"/>
    <w:rsid w:val="00563B83"/>
    <w:rsid w:val="00564664"/>
    <w:rsid w:val="0057100A"/>
    <w:rsid w:val="005734A5"/>
    <w:rsid w:val="00573890"/>
    <w:rsid w:val="0057575C"/>
    <w:rsid w:val="00575770"/>
    <w:rsid w:val="00576AB4"/>
    <w:rsid w:val="00577970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B1625"/>
    <w:rsid w:val="005C06F0"/>
    <w:rsid w:val="005C26DB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22BA"/>
    <w:rsid w:val="006227B0"/>
    <w:rsid w:val="00622962"/>
    <w:rsid w:val="00624212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FB8"/>
    <w:rsid w:val="00643705"/>
    <w:rsid w:val="00645F3B"/>
    <w:rsid w:val="006464BD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B0"/>
    <w:rsid w:val="00674854"/>
    <w:rsid w:val="00674D9D"/>
    <w:rsid w:val="006753AB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65B"/>
    <w:rsid w:val="006E5D91"/>
    <w:rsid w:val="006E61A9"/>
    <w:rsid w:val="006F7232"/>
    <w:rsid w:val="006F7390"/>
    <w:rsid w:val="006F79C7"/>
    <w:rsid w:val="007014D9"/>
    <w:rsid w:val="00701F5D"/>
    <w:rsid w:val="007021EE"/>
    <w:rsid w:val="007033DC"/>
    <w:rsid w:val="00704262"/>
    <w:rsid w:val="00710455"/>
    <w:rsid w:val="00711C19"/>
    <w:rsid w:val="00715548"/>
    <w:rsid w:val="00721CE2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C89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5BE6"/>
    <w:rsid w:val="007F080C"/>
    <w:rsid w:val="007F6167"/>
    <w:rsid w:val="007F644E"/>
    <w:rsid w:val="00801929"/>
    <w:rsid w:val="0080310B"/>
    <w:rsid w:val="00804A3B"/>
    <w:rsid w:val="00807445"/>
    <w:rsid w:val="00814A54"/>
    <w:rsid w:val="00816636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6C4"/>
    <w:rsid w:val="008A3770"/>
    <w:rsid w:val="008A739E"/>
    <w:rsid w:val="008B429D"/>
    <w:rsid w:val="008B4C2F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20540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550E1"/>
    <w:rsid w:val="00957510"/>
    <w:rsid w:val="00957E02"/>
    <w:rsid w:val="0096697E"/>
    <w:rsid w:val="00966EC8"/>
    <w:rsid w:val="00966F7F"/>
    <w:rsid w:val="00967321"/>
    <w:rsid w:val="00971CFB"/>
    <w:rsid w:val="00971F55"/>
    <w:rsid w:val="0097282F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949"/>
    <w:rsid w:val="00B66A78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E04BD"/>
    <w:rsid w:val="00BE39D9"/>
    <w:rsid w:val="00BE447B"/>
    <w:rsid w:val="00BE6CEE"/>
    <w:rsid w:val="00BF164D"/>
    <w:rsid w:val="00BF1C36"/>
    <w:rsid w:val="00BF279A"/>
    <w:rsid w:val="00BF69BF"/>
    <w:rsid w:val="00BF6A54"/>
    <w:rsid w:val="00C01040"/>
    <w:rsid w:val="00C02BED"/>
    <w:rsid w:val="00C03A0D"/>
    <w:rsid w:val="00C07795"/>
    <w:rsid w:val="00C07CF4"/>
    <w:rsid w:val="00C07E52"/>
    <w:rsid w:val="00C10A10"/>
    <w:rsid w:val="00C11D86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13AC"/>
    <w:rsid w:val="00CB1402"/>
    <w:rsid w:val="00CB15D6"/>
    <w:rsid w:val="00CB22E0"/>
    <w:rsid w:val="00CB26E4"/>
    <w:rsid w:val="00CB488C"/>
    <w:rsid w:val="00CB6B5C"/>
    <w:rsid w:val="00CB7944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82C"/>
    <w:rsid w:val="00CF491D"/>
    <w:rsid w:val="00CF57CA"/>
    <w:rsid w:val="00CF5A90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10406"/>
    <w:rsid w:val="00D11005"/>
    <w:rsid w:val="00D118AB"/>
    <w:rsid w:val="00D11A48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0D9"/>
    <w:rsid w:val="00D40AD5"/>
    <w:rsid w:val="00D41CAD"/>
    <w:rsid w:val="00D51094"/>
    <w:rsid w:val="00D514E6"/>
    <w:rsid w:val="00D520A5"/>
    <w:rsid w:val="00D5280E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442F"/>
    <w:rsid w:val="00DC45EB"/>
    <w:rsid w:val="00DC5709"/>
    <w:rsid w:val="00DC5804"/>
    <w:rsid w:val="00DC7BD7"/>
    <w:rsid w:val="00DD1C09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68B9"/>
    <w:rsid w:val="00E27B99"/>
    <w:rsid w:val="00E314E3"/>
    <w:rsid w:val="00E31500"/>
    <w:rsid w:val="00E31898"/>
    <w:rsid w:val="00E32831"/>
    <w:rsid w:val="00E32C13"/>
    <w:rsid w:val="00E34279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4D9"/>
    <w:rsid w:val="00F06C16"/>
    <w:rsid w:val="00F11DE7"/>
    <w:rsid w:val="00F15545"/>
    <w:rsid w:val="00F1590B"/>
    <w:rsid w:val="00F15D7A"/>
    <w:rsid w:val="00F16841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4616"/>
    <w:rsid w:val="00FC4E20"/>
    <w:rsid w:val="00FC6ADD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99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d">
    <w:name w:val="Сноска_"/>
    <w:basedOn w:val="a0"/>
    <w:link w:val="afe"/>
    <w:rsid w:val="00967321"/>
    <w:rPr>
      <w:b/>
      <w:bCs/>
      <w:sz w:val="19"/>
      <w:szCs w:val="19"/>
      <w:shd w:val="clear" w:color="auto" w:fill="FFFFFF"/>
    </w:rPr>
  </w:style>
  <w:style w:type="paragraph" w:customStyle="1" w:styleId="afe">
    <w:name w:val="Сноска"/>
    <w:basedOn w:val="a"/>
    <w:link w:val="afd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5646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">
    <w:name w:val="Title"/>
    <w:basedOn w:val="a"/>
    <w:link w:val="aff0"/>
    <w:qFormat/>
    <w:rsid w:val="00CF5A90"/>
    <w:pPr>
      <w:jc w:val="center"/>
    </w:pPr>
    <w:rPr>
      <w:sz w:val="28"/>
      <w:szCs w:val="24"/>
    </w:rPr>
  </w:style>
  <w:style w:type="character" w:customStyle="1" w:styleId="aff0">
    <w:name w:val="Название Знак"/>
    <w:basedOn w:val="a0"/>
    <w:link w:val="aff"/>
    <w:rsid w:val="00CF5A9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5EEE8B215F16CFFD02D49344ADDC3C6C62C84179F152F165BB2659A0810510831923291DF6FD0086558F2E4O" TargetMode="External"/><Relationship Id="rId13" Type="http://schemas.openxmlformats.org/officeDocument/2006/relationships/hyperlink" Target="consultantplus://offline/ref=ABEF73365FC9B5EF1EA4A3D7C609980ED8EA102A5E5E6BA091B66A3381CBC51BB7BB001E10C7AD7AC098DCK1B2N" TargetMode="External"/><Relationship Id="rId18" Type="http://schemas.openxmlformats.org/officeDocument/2006/relationships/hyperlink" Target="consultantplus://offline/ref=81754344CAAA8739E0F851D8D964BC9B43C94135344D6399E73A2414466964C30600E60156D58599y7p8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754344CAAA8739E0F851D8D964BC9B43C94135344D6399E73A2414466964C30600E60156D58599y7p8P" TargetMode="External"/><Relationship Id="rId7" Type="http://schemas.openxmlformats.org/officeDocument/2006/relationships/hyperlink" Target="consultantplus://offline/ref=CECA3C4B52C24B451E1775B0EF44A328982DCB0A71B2736B9F77784994DFFA66455C11B684DDBD358190F3SD31I" TargetMode="External"/><Relationship Id="rId12" Type="http://schemas.openxmlformats.org/officeDocument/2006/relationships/hyperlink" Target="consultantplus://offline/ref=61CC0F69FA4BD31E4135A1144587C714E45B383A508AD823BC7ACB113Ag4JEO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81754344CAAA8739E0F851D8D964BC9B43C94135344D6399E73A2414466964C30600E60156D58599y7p8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CC0F69FA4BD31E4135A1144587C714E45B31365889D823BC7ACB113Ag4JEO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45711CF118E8A20A3223226555F36B62FA3B4C12EAC028623A051D93A261FBB20B7FF89F43643D0NCL3P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61CC0F69FA4BD31E4135A1144587C714E45A38305D8BD823BC7ACB113Ag4JEO" TargetMode="External"/><Relationship Id="rId19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B5EEE8B215F16CFFD02D49344ADDC3C6C62C84179F152F165BB2659A0810510831923291DF6FD008615BF2E6O" TargetMode="External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5505</Words>
  <Characters>31385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36817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1</cp:lastModifiedBy>
  <cp:revision>4</cp:revision>
  <cp:lastPrinted>2018-01-29T09:04:00Z</cp:lastPrinted>
  <dcterms:created xsi:type="dcterms:W3CDTF">2018-02-08T14:42:00Z</dcterms:created>
  <dcterms:modified xsi:type="dcterms:W3CDTF">2018-02-20T12:57:00Z</dcterms:modified>
</cp:coreProperties>
</file>